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7EBF5" w14:textId="77D65B85" w:rsidR="00F508A1" w:rsidRPr="006736AE" w:rsidRDefault="00F508A1" w:rsidP="0039577C">
      <w:pPr>
        <w:spacing w:after="0" w:line="360" w:lineRule="auto"/>
        <w:jc w:val="center"/>
        <w:rPr>
          <w:b/>
          <w:bCs/>
          <w:sz w:val="24"/>
          <w:szCs w:val="24"/>
        </w:rPr>
      </w:pPr>
      <w:r w:rsidRPr="006736AE">
        <w:rPr>
          <w:b/>
          <w:bCs/>
          <w:sz w:val="24"/>
          <w:szCs w:val="24"/>
        </w:rPr>
        <w:t xml:space="preserve">ATA </w:t>
      </w:r>
      <w:r w:rsidR="00796D89" w:rsidRPr="006736AE">
        <w:rPr>
          <w:b/>
          <w:bCs/>
          <w:sz w:val="24"/>
          <w:szCs w:val="24"/>
        </w:rPr>
        <w:t xml:space="preserve">DA REUNIÃO DO COSEMESC DO DIA </w:t>
      </w:r>
      <w:r w:rsidR="00300610" w:rsidRPr="006736AE">
        <w:rPr>
          <w:b/>
          <w:bCs/>
          <w:sz w:val="24"/>
          <w:szCs w:val="24"/>
        </w:rPr>
        <w:t>02</w:t>
      </w:r>
      <w:r w:rsidRPr="006736AE">
        <w:rPr>
          <w:b/>
          <w:bCs/>
          <w:sz w:val="24"/>
          <w:szCs w:val="24"/>
        </w:rPr>
        <w:t xml:space="preserve"> DE </w:t>
      </w:r>
      <w:r w:rsidR="00300610" w:rsidRPr="006736AE">
        <w:rPr>
          <w:b/>
          <w:bCs/>
          <w:sz w:val="24"/>
          <w:szCs w:val="24"/>
        </w:rPr>
        <w:t>MAIO</w:t>
      </w:r>
      <w:r w:rsidRPr="006736AE">
        <w:rPr>
          <w:b/>
          <w:bCs/>
          <w:sz w:val="24"/>
          <w:szCs w:val="24"/>
        </w:rPr>
        <w:t xml:space="preserve"> DE 202</w:t>
      </w:r>
      <w:r w:rsidR="00796D89" w:rsidRPr="006736AE">
        <w:rPr>
          <w:b/>
          <w:bCs/>
          <w:sz w:val="24"/>
          <w:szCs w:val="24"/>
        </w:rPr>
        <w:t>3</w:t>
      </w:r>
      <w:r w:rsidRPr="006736AE">
        <w:rPr>
          <w:b/>
          <w:bCs/>
          <w:sz w:val="24"/>
          <w:szCs w:val="24"/>
        </w:rPr>
        <w:t>.</w:t>
      </w:r>
    </w:p>
    <w:p w14:paraId="6B7F39F7" w14:textId="70A138DB" w:rsidR="005745E6" w:rsidRDefault="00796D89" w:rsidP="0039577C">
      <w:pPr>
        <w:pStyle w:val="Default"/>
        <w:spacing w:line="360" w:lineRule="auto"/>
        <w:jc w:val="both"/>
        <w:rPr>
          <w:color w:val="auto"/>
        </w:rPr>
      </w:pPr>
      <w:r w:rsidRPr="006736AE">
        <w:rPr>
          <w:bCs/>
          <w:color w:val="auto"/>
        </w:rPr>
        <w:t>Ao</w:t>
      </w:r>
      <w:r w:rsidR="00300610" w:rsidRPr="006736AE">
        <w:rPr>
          <w:bCs/>
          <w:color w:val="auto"/>
        </w:rPr>
        <w:t xml:space="preserve"> segundo dia </w:t>
      </w:r>
      <w:r w:rsidRPr="006736AE">
        <w:rPr>
          <w:bCs/>
          <w:color w:val="auto"/>
        </w:rPr>
        <w:t xml:space="preserve">do mês de </w:t>
      </w:r>
      <w:r w:rsidR="00300610" w:rsidRPr="006736AE">
        <w:rPr>
          <w:bCs/>
          <w:color w:val="auto"/>
        </w:rPr>
        <w:t>maio</w:t>
      </w:r>
      <w:r w:rsidR="00F508A1" w:rsidRPr="006736AE">
        <w:rPr>
          <w:bCs/>
          <w:color w:val="auto"/>
        </w:rPr>
        <w:t xml:space="preserve"> de dois mil e vinte e </w:t>
      </w:r>
      <w:r w:rsidRPr="006736AE">
        <w:rPr>
          <w:bCs/>
          <w:color w:val="auto"/>
        </w:rPr>
        <w:t>três</w:t>
      </w:r>
      <w:r w:rsidR="00F508A1" w:rsidRPr="006736AE">
        <w:rPr>
          <w:bCs/>
          <w:color w:val="auto"/>
        </w:rPr>
        <w:t>, às dezenove horas e t</w:t>
      </w:r>
      <w:r w:rsidR="005D7169" w:rsidRPr="006736AE">
        <w:rPr>
          <w:bCs/>
          <w:color w:val="auto"/>
        </w:rPr>
        <w:t>rinta minutos, na sede d</w:t>
      </w:r>
      <w:r w:rsidR="00300610" w:rsidRPr="006736AE">
        <w:rPr>
          <w:bCs/>
          <w:color w:val="auto"/>
        </w:rPr>
        <w:t>o</w:t>
      </w:r>
      <w:r w:rsidR="005D7169" w:rsidRPr="006736AE">
        <w:rPr>
          <w:bCs/>
          <w:color w:val="auto"/>
        </w:rPr>
        <w:t xml:space="preserve"> </w:t>
      </w:r>
      <w:r w:rsidR="00300610" w:rsidRPr="006736AE">
        <w:rPr>
          <w:bCs/>
          <w:color w:val="auto"/>
        </w:rPr>
        <w:t>SIMESC,</w:t>
      </w:r>
      <w:r w:rsidR="00F508A1" w:rsidRPr="006736AE">
        <w:rPr>
          <w:color w:val="auto"/>
        </w:rPr>
        <w:t xml:space="preserve"> </w:t>
      </w:r>
      <w:r w:rsidR="00F508A1" w:rsidRPr="006736AE">
        <w:rPr>
          <w:rFonts w:cs="Arial"/>
          <w:color w:val="auto"/>
        </w:rPr>
        <w:t xml:space="preserve">na </w:t>
      </w:r>
      <w:r w:rsidRPr="006736AE">
        <w:rPr>
          <w:rFonts w:cs="Arial"/>
          <w:color w:val="auto"/>
        </w:rPr>
        <w:t>R</w:t>
      </w:r>
      <w:r w:rsidR="00300610" w:rsidRPr="006736AE">
        <w:rPr>
          <w:rFonts w:cs="Arial"/>
          <w:color w:val="auto"/>
        </w:rPr>
        <w:t>ua Coronel Lopes Vieira, 90, Centro,</w:t>
      </w:r>
      <w:r w:rsidRPr="006736AE">
        <w:rPr>
          <w:rFonts w:cs="Arial"/>
          <w:color w:val="auto"/>
        </w:rPr>
        <w:t xml:space="preserve"> Florianópolis/SC</w:t>
      </w:r>
      <w:r w:rsidR="00F508A1" w:rsidRPr="006736AE">
        <w:rPr>
          <w:rFonts w:cs="Arial"/>
          <w:color w:val="auto"/>
        </w:rPr>
        <w:t>,</w:t>
      </w:r>
      <w:r w:rsidR="00B442CE" w:rsidRPr="006736AE">
        <w:rPr>
          <w:color w:val="auto"/>
        </w:rPr>
        <w:t xml:space="preserve"> é </w:t>
      </w:r>
      <w:r w:rsidR="00F508A1" w:rsidRPr="006736AE">
        <w:rPr>
          <w:color w:val="auto"/>
        </w:rPr>
        <w:t xml:space="preserve">realizada a reunião do COSEMESC, </w:t>
      </w:r>
      <w:r w:rsidR="000C4B00" w:rsidRPr="006736AE">
        <w:rPr>
          <w:color w:val="auto"/>
        </w:rPr>
        <w:t>sob a C</w:t>
      </w:r>
      <w:r w:rsidR="00DD6E82" w:rsidRPr="006736AE">
        <w:rPr>
          <w:color w:val="auto"/>
        </w:rPr>
        <w:t xml:space="preserve">oordenação do Dr. Cyro </w:t>
      </w:r>
      <w:r w:rsidR="000C4B00" w:rsidRPr="006736AE">
        <w:rPr>
          <w:color w:val="auto"/>
        </w:rPr>
        <w:t>Veiga Soncini, P</w:t>
      </w:r>
      <w:r w:rsidR="00F508A1" w:rsidRPr="006736AE">
        <w:rPr>
          <w:color w:val="auto"/>
        </w:rPr>
        <w:t>residente do SIMESC, com a presença dos seguintes part</w:t>
      </w:r>
      <w:r w:rsidR="001047C0" w:rsidRPr="006736AE">
        <w:rPr>
          <w:color w:val="auto"/>
        </w:rPr>
        <w:t>icipantes</w:t>
      </w:r>
      <w:r w:rsidR="00B649F4">
        <w:rPr>
          <w:color w:val="auto"/>
        </w:rPr>
        <w:t>:</w:t>
      </w:r>
      <w:r w:rsidR="00300610" w:rsidRPr="006736AE">
        <w:rPr>
          <w:color w:val="auto"/>
        </w:rPr>
        <w:t xml:space="preserve"> pelo SIMESC</w:t>
      </w:r>
      <w:r w:rsidR="00B649F4">
        <w:rPr>
          <w:color w:val="auto"/>
        </w:rPr>
        <w:t xml:space="preserve">, </w:t>
      </w:r>
      <w:r w:rsidR="004D68A0" w:rsidRPr="006736AE">
        <w:rPr>
          <w:color w:val="auto"/>
        </w:rPr>
        <w:t xml:space="preserve">Dr. </w:t>
      </w:r>
      <w:r w:rsidR="00300610" w:rsidRPr="006736AE">
        <w:rPr>
          <w:color w:val="auto"/>
        </w:rPr>
        <w:t>Vâ</w:t>
      </w:r>
      <w:r w:rsidR="001047C0" w:rsidRPr="006736AE">
        <w:rPr>
          <w:color w:val="auto"/>
        </w:rPr>
        <w:t xml:space="preserve">nio Cardoso Lisboa, </w:t>
      </w:r>
      <w:r w:rsidR="00B649F4">
        <w:rPr>
          <w:color w:val="auto"/>
        </w:rPr>
        <w:t xml:space="preserve">Dr. </w:t>
      </w:r>
      <w:r w:rsidR="004D68A0" w:rsidRPr="006736AE">
        <w:rPr>
          <w:color w:val="auto"/>
        </w:rPr>
        <w:t xml:space="preserve">Leopoldo Alberto Back, </w:t>
      </w:r>
      <w:r w:rsidR="00B649F4">
        <w:rPr>
          <w:color w:val="auto"/>
        </w:rPr>
        <w:t xml:space="preserve">Dr. </w:t>
      </w:r>
      <w:r w:rsidR="004D68A0" w:rsidRPr="006736AE">
        <w:rPr>
          <w:color w:val="auto"/>
        </w:rPr>
        <w:t xml:space="preserve">Mario Afonso Filho e Maluf, </w:t>
      </w:r>
      <w:r w:rsidR="00B649F4">
        <w:rPr>
          <w:color w:val="auto"/>
        </w:rPr>
        <w:t xml:space="preserve">Dr. </w:t>
      </w:r>
      <w:proofErr w:type="spellStart"/>
      <w:r w:rsidR="00CA563B" w:rsidRPr="006736AE">
        <w:rPr>
          <w:color w:val="auto"/>
        </w:rPr>
        <w:t>Astor</w:t>
      </w:r>
      <w:proofErr w:type="spellEnd"/>
      <w:r w:rsidR="00CA563B" w:rsidRPr="006736AE">
        <w:rPr>
          <w:color w:val="auto"/>
        </w:rPr>
        <w:t xml:space="preserve"> </w:t>
      </w:r>
      <w:proofErr w:type="spellStart"/>
      <w:r w:rsidR="00CA563B" w:rsidRPr="006736AE">
        <w:rPr>
          <w:color w:val="auto"/>
        </w:rPr>
        <w:t>Grumann</w:t>
      </w:r>
      <w:proofErr w:type="spellEnd"/>
      <w:r w:rsidR="00CA563B" w:rsidRPr="006736AE">
        <w:rPr>
          <w:color w:val="auto"/>
        </w:rPr>
        <w:t xml:space="preserve"> Junior, </w:t>
      </w:r>
      <w:r w:rsidR="00B649F4">
        <w:rPr>
          <w:color w:val="auto"/>
        </w:rPr>
        <w:t xml:space="preserve">Dr. </w:t>
      </w:r>
      <w:r w:rsidR="00CA563B" w:rsidRPr="006736AE">
        <w:rPr>
          <w:color w:val="auto"/>
        </w:rPr>
        <w:t xml:space="preserve">Mahmud Khalil M A Hamid Zardeh, </w:t>
      </w:r>
      <w:r w:rsidR="00B649F4">
        <w:rPr>
          <w:color w:val="auto"/>
        </w:rPr>
        <w:t xml:space="preserve">Dra. </w:t>
      </w:r>
      <w:r w:rsidR="00CA563B" w:rsidRPr="006736AE">
        <w:rPr>
          <w:color w:val="auto"/>
        </w:rPr>
        <w:t xml:space="preserve">Juliane Felipe Ferrari, </w:t>
      </w:r>
      <w:r w:rsidR="00B649F4">
        <w:rPr>
          <w:color w:val="auto"/>
        </w:rPr>
        <w:t xml:space="preserve">Dr. </w:t>
      </w:r>
      <w:r w:rsidR="00CA563B" w:rsidRPr="006736AE">
        <w:rPr>
          <w:color w:val="auto"/>
        </w:rPr>
        <w:t xml:space="preserve">Eliane Silveira Soncini e </w:t>
      </w:r>
      <w:r w:rsidR="00B649F4">
        <w:rPr>
          <w:color w:val="auto"/>
        </w:rPr>
        <w:t xml:space="preserve">Dr. </w:t>
      </w:r>
      <w:r w:rsidR="00CA563B" w:rsidRPr="006736AE">
        <w:rPr>
          <w:color w:val="auto"/>
        </w:rPr>
        <w:t>Marcelo Arauj</w:t>
      </w:r>
      <w:r w:rsidR="0032330C">
        <w:rPr>
          <w:color w:val="auto"/>
        </w:rPr>
        <w:t xml:space="preserve">o Vieira Angelo, pelo SIMERSUL </w:t>
      </w:r>
      <w:r w:rsidR="00CA563B" w:rsidRPr="006736AE">
        <w:rPr>
          <w:color w:val="auto"/>
        </w:rPr>
        <w:t xml:space="preserve">o Dr. Licínio </w:t>
      </w:r>
      <w:proofErr w:type="spellStart"/>
      <w:r w:rsidR="00CA563B" w:rsidRPr="006736AE">
        <w:rPr>
          <w:color w:val="auto"/>
        </w:rPr>
        <w:t>Argeu</w:t>
      </w:r>
      <w:proofErr w:type="spellEnd"/>
      <w:r w:rsidR="00CA563B" w:rsidRPr="006736AE">
        <w:rPr>
          <w:color w:val="auto"/>
        </w:rPr>
        <w:t xml:space="preserve"> Alcântara (online), pela ACM/</w:t>
      </w:r>
      <w:r w:rsidR="0080704E" w:rsidRPr="006736AE">
        <w:rPr>
          <w:color w:val="auto"/>
        </w:rPr>
        <w:t xml:space="preserve">CRM-SC o </w:t>
      </w:r>
      <w:r w:rsidR="008D5E46" w:rsidRPr="006736AE">
        <w:rPr>
          <w:color w:val="auto"/>
        </w:rPr>
        <w:t>D</w:t>
      </w:r>
      <w:r w:rsidR="00CA563B" w:rsidRPr="006736AE">
        <w:rPr>
          <w:color w:val="auto"/>
        </w:rPr>
        <w:t xml:space="preserve">r. </w:t>
      </w:r>
      <w:r w:rsidR="0036009A" w:rsidRPr="006736AE">
        <w:rPr>
          <w:color w:val="auto"/>
        </w:rPr>
        <w:t>Juliano Pereima de Oliveira Pinto,</w:t>
      </w:r>
      <w:r w:rsidR="00CA563B" w:rsidRPr="006736AE">
        <w:rPr>
          <w:color w:val="auto"/>
        </w:rPr>
        <w:t xml:space="preserve"> pelo CRM o Dr. Eduardo Porto Ribeiro e pela ACAMESC o D</w:t>
      </w:r>
      <w:r w:rsidR="008D5E46" w:rsidRPr="006736AE">
        <w:rPr>
          <w:color w:val="auto"/>
        </w:rPr>
        <w:t>r</w:t>
      </w:r>
      <w:r w:rsidR="00CA563B" w:rsidRPr="006736AE">
        <w:rPr>
          <w:color w:val="auto"/>
        </w:rPr>
        <w:t>.</w:t>
      </w:r>
      <w:r w:rsidR="008D5E46" w:rsidRPr="006736AE">
        <w:rPr>
          <w:color w:val="auto"/>
        </w:rPr>
        <w:t xml:space="preserve"> </w:t>
      </w:r>
      <w:r w:rsidR="0080704E" w:rsidRPr="006736AE">
        <w:rPr>
          <w:color w:val="auto"/>
        </w:rPr>
        <w:t>Luiz Alberto Silveira</w:t>
      </w:r>
      <w:r w:rsidR="00CA563B" w:rsidRPr="006736AE">
        <w:rPr>
          <w:color w:val="auto"/>
        </w:rPr>
        <w:t xml:space="preserve"> (online). </w:t>
      </w:r>
      <w:r w:rsidR="00FF065D" w:rsidRPr="006736AE">
        <w:rPr>
          <w:color w:val="auto"/>
        </w:rPr>
        <w:t>Ato contínuo</w:t>
      </w:r>
      <w:r w:rsidR="00854C85" w:rsidRPr="006736AE">
        <w:rPr>
          <w:color w:val="auto"/>
        </w:rPr>
        <w:t>,</w:t>
      </w:r>
      <w:r w:rsidR="00FF065D" w:rsidRPr="006736AE">
        <w:rPr>
          <w:color w:val="auto"/>
        </w:rPr>
        <w:t xml:space="preserve"> com a palavra o Coordenador do COSEMESC Dr. Cyro Veiga Soncini</w:t>
      </w:r>
      <w:r w:rsidR="00B649F4">
        <w:rPr>
          <w:color w:val="auto"/>
        </w:rPr>
        <w:t xml:space="preserve">, passa a apreciar os seguintes pontos de pauta: </w:t>
      </w:r>
    </w:p>
    <w:p w14:paraId="429E67D1" w14:textId="04BFF7AE" w:rsidR="005745E6" w:rsidRDefault="007B7AF2" w:rsidP="0039577C">
      <w:pPr>
        <w:pStyle w:val="Default"/>
        <w:spacing w:line="360" w:lineRule="auto"/>
        <w:jc w:val="both"/>
        <w:rPr>
          <w:bCs/>
          <w:color w:val="auto"/>
        </w:rPr>
      </w:pPr>
      <w:r w:rsidRPr="006736AE">
        <w:rPr>
          <w:b/>
          <w:bCs/>
          <w:color w:val="auto"/>
        </w:rPr>
        <w:t>1. Aprovação da Ata</w:t>
      </w:r>
      <w:r w:rsidR="005745E6">
        <w:rPr>
          <w:b/>
          <w:bCs/>
          <w:color w:val="auto"/>
        </w:rPr>
        <w:t xml:space="preserve">: 1.1. </w:t>
      </w:r>
      <w:r w:rsidR="00B442CE" w:rsidRPr="006736AE">
        <w:rPr>
          <w:bCs/>
          <w:color w:val="auto"/>
        </w:rPr>
        <w:t>É a</w:t>
      </w:r>
      <w:r w:rsidRPr="006736AE">
        <w:rPr>
          <w:bCs/>
          <w:color w:val="auto"/>
        </w:rPr>
        <w:t>prov</w:t>
      </w:r>
      <w:r w:rsidR="00B442CE" w:rsidRPr="006736AE">
        <w:rPr>
          <w:bCs/>
          <w:color w:val="auto"/>
        </w:rPr>
        <w:t xml:space="preserve">ada </w:t>
      </w:r>
      <w:r w:rsidRPr="006736AE">
        <w:rPr>
          <w:bCs/>
          <w:color w:val="auto"/>
        </w:rPr>
        <w:t xml:space="preserve">a </w:t>
      </w:r>
      <w:r w:rsidR="009B19C8" w:rsidRPr="006736AE">
        <w:rPr>
          <w:bCs/>
          <w:color w:val="auto"/>
        </w:rPr>
        <w:t xml:space="preserve">Ata da Reunião do dia </w:t>
      </w:r>
      <w:r w:rsidR="008D2C53" w:rsidRPr="006736AE">
        <w:rPr>
          <w:color w:val="auto"/>
        </w:rPr>
        <w:t>28 de março de 2023</w:t>
      </w:r>
      <w:r w:rsidRPr="006736AE">
        <w:rPr>
          <w:bCs/>
          <w:color w:val="auto"/>
        </w:rPr>
        <w:t>.</w:t>
      </w:r>
    </w:p>
    <w:p w14:paraId="294082B4" w14:textId="7578C404" w:rsidR="00C8589A" w:rsidRDefault="00B649F4" w:rsidP="0039577C">
      <w:pPr>
        <w:pStyle w:val="Default"/>
        <w:spacing w:line="360" w:lineRule="auto"/>
        <w:jc w:val="both"/>
      </w:pPr>
      <w:r>
        <w:rPr>
          <w:bCs/>
          <w:color w:val="auto"/>
        </w:rPr>
        <w:t xml:space="preserve"> </w:t>
      </w:r>
      <w:r w:rsidR="008D2C53" w:rsidRPr="006736AE">
        <w:rPr>
          <w:b/>
        </w:rPr>
        <w:t>2.</w:t>
      </w:r>
      <w:r w:rsidR="008D2C53" w:rsidRPr="006736AE">
        <w:t xml:space="preserve">  </w:t>
      </w:r>
      <w:r w:rsidR="008D2C53" w:rsidRPr="006736AE">
        <w:rPr>
          <w:b/>
        </w:rPr>
        <w:t xml:space="preserve">Expediente: </w:t>
      </w:r>
      <w:r w:rsidR="008D2C53" w:rsidRPr="006736AE">
        <w:t xml:space="preserve">Ofício SES / leitos </w:t>
      </w:r>
      <w:proofErr w:type="spellStart"/>
      <w:r w:rsidR="008D2C53" w:rsidRPr="006736AE">
        <w:t>UTI’s</w:t>
      </w:r>
      <w:proofErr w:type="spellEnd"/>
      <w:r w:rsidR="008D2C53" w:rsidRPr="006736AE">
        <w:t xml:space="preserve"> </w:t>
      </w:r>
      <w:r w:rsidR="00C47336" w:rsidRPr="006736AE">
        <w:t>Pediátricas</w:t>
      </w:r>
      <w:r w:rsidR="00CD7347" w:rsidRPr="006736AE">
        <w:t xml:space="preserve"> </w:t>
      </w:r>
      <w:r w:rsidR="008D2C53" w:rsidRPr="006736AE">
        <w:t>/</w:t>
      </w:r>
      <w:r w:rsidR="00CD7347" w:rsidRPr="006736AE">
        <w:t xml:space="preserve">Neonatais: </w:t>
      </w:r>
      <w:r w:rsidR="00E0688E" w:rsidRPr="006736AE">
        <w:t>Foi recebido Ofício SES nº 591/2023, em resposta ao Ofício COSEMESC 002/2023</w:t>
      </w:r>
      <w:r w:rsidR="0031228B">
        <w:t xml:space="preserve"> (enviado à</w:t>
      </w:r>
      <w:r w:rsidR="006736AE">
        <w:t xml:space="preserve"> Secretária Carmem Zan</w:t>
      </w:r>
      <w:r w:rsidR="0031228B">
        <w:t>o</w:t>
      </w:r>
      <w:r w:rsidR="006736AE">
        <w:t>tto)</w:t>
      </w:r>
      <w:r w:rsidR="00E0688E" w:rsidRPr="006736AE">
        <w:t xml:space="preserve"> em que </w:t>
      </w:r>
      <w:proofErr w:type="spellStart"/>
      <w:r w:rsidR="00E0688E" w:rsidRPr="006736AE">
        <w:t>sugeria</w:t>
      </w:r>
      <w:r w:rsidR="0079077C">
        <w:t>mos</w:t>
      </w:r>
      <w:proofErr w:type="spellEnd"/>
      <w:r w:rsidR="00E0688E" w:rsidRPr="006736AE">
        <w:t xml:space="preserve"> o encaminhamento de pacientes pediátricos</w:t>
      </w:r>
      <w:r w:rsidR="0079077C">
        <w:t xml:space="preserve"> e neonatais</w:t>
      </w:r>
      <w:r w:rsidR="00E0688E" w:rsidRPr="006736AE">
        <w:t xml:space="preserve"> para </w:t>
      </w:r>
      <w:proofErr w:type="spellStart"/>
      <w:r w:rsidR="00E0688E" w:rsidRPr="006736AE">
        <w:t>UTI’s</w:t>
      </w:r>
      <w:proofErr w:type="spellEnd"/>
      <w:r w:rsidR="00E0688E" w:rsidRPr="006736AE">
        <w:t xml:space="preserve"> de Unidades Privadas no </w:t>
      </w:r>
      <w:r w:rsidR="006736AE" w:rsidRPr="006736AE">
        <w:t>caso de falta de leitos UTI SUS</w:t>
      </w:r>
      <w:r w:rsidR="0079077C">
        <w:t>;</w:t>
      </w:r>
      <w:r w:rsidR="006736AE" w:rsidRPr="006736AE">
        <w:t xml:space="preserve"> em resposta a Superintendência de Serviços Especializados e Regulação expõe que quando há necessidade de encaminhamento para a rede privada, a central de regulação precisa estar provida de informações que justifiquem a compra do leito.</w:t>
      </w:r>
      <w:r w:rsidR="006736AE">
        <w:t xml:space="preserve"> Foi consi</w:t>
      </w:r>
      <w:r w:rsidR="0031228B">
        <w:t>derada</w:t>
      </w:r>
      <w:r w:rsidR="00C47336">
        <w:t xml:space="preserve"> a resposta insatisfatória</w:t>
      </w:r>
      <w:r w:rsidR="006736AE">
        <w:t>, tendo em vista que a Secretária</w:t>
      </w:r>
      <w:r w:rsidR="00C47336">
        <w:t xml:space="preserve"> de Estado da Saúde, </w:t>
      </w:r>
      <w:r w:rsidR="0031228B">
        <w:t xml:space="preserve">respondeu que compete à </w:t>
      </w:r>
      <w:r w:rsidR="00C47336">
        <w:t>Central de Regulação, e não vai haver mudança, quando o sugerido foi a mudança</w:t>
      </w:r>
      <w:r>
        <w:t xml:space="preserve"> no encaminhamento</w:t>
      </w:r>
      <w:r w:rsidR="00C47336">
        <w:t xml:space="preserve">. O assunto voltará a ser pauta com </w:t>
      </w:r>
      <w:r w:rsidR="001C3F12">
        <w:t xml:space="preserve">o SUH/SES Benedetti e </w:t>
      </w:r>
      <w:r w:rsidR="00C47336">
        <w:t>a Secretária</w:t>
      </w:r>
      <w:r>
        <w:t xml:space="preserve"> Carmen</w:t>
      </w:r>
      <w:r w:rsidR="00C47336">
        <w:t xml:space="preserve">, </w:t>
      </w:r>
      <w:r>
        <w:t xml:space="preserve">em uma </w:t>
      </w:r>
      <w:r w:rsidR="00C47336">
        <w:t>próxima conversa.</w:t>
      </w:r>
      <w:r>
        <w:t xml:space="preserve"> </w:t>
      </w:r>
      <w:r w:rsidR="008D2C53" w:rsidRPr="006736AE">
        <w:rPr>
          <w:b/>
        </w:rPr>
        <w:t>3. Comunicações Curtas:</w:t>
      </w:r>
      <w:r w:rsidR="006736AE" w:rsidRPr="006736AE">
        <w:rPr>
          <w:b/>
        </w:rPr>
        <w:t xml:space="preserve"> </w:t>
      </w:r>
      <w:r w:rsidR="008D2C53" w:rsidRPr="006736AE">
        <w:rPr>
          <w:b/>
        </w:rPr>
        <w:t xml:space="preserve">Superintendência HU / </w:t>
      </w:r>
      <w:proofErr w:type="spellStart"/>
      <w:r w:rsidR="008D2C53" w:rsidRPr="006736AE">
        <w:rPr>
          <w:b/>
        </w:rPr>
        <w:t>Spyros</w:t>
      </w:r>
      <w:proofErr w:type="spellEnd"/>
      <w:r w:rsidR="008D2C53" w:rsidRPr="006736AE">
        <w:rPr>
          <w:b/>
        </w:rPr>
        <w:t xml:space="preserve"> </w:t>
      </w:r>
      <w:proofErr w:type="spellStart"/>
      <w:r w:rsidR="008D2C53" w:rsidRPr="006736AE">
        <w:rPr>
          <w:b/>
        </w:rPr>
        <w:t>Dimatos</w:t>
      </w:r>
      <w:proofErr w:type="spellEnd"/>
      <w:r w:rsidR="008D2C53" w:rsidRPr="006736AE">
        <w:rPr>
          <w:b/>
        </w:rPr>
        <w:t xml:space="preserve"> (SIMESC)</w:t>
      </w:r>
      <w:r w:rsidR="006736AE" w:rsidRPr="006736AE">
        <w:t>: Dr. Cyro informa que este</w:t>
      </w:r>
      <w:r w:rsidR="00C47336">
        <w:t>ve presente</w:t>
      </w:r>
      <w:r w:rsidR="00C41B35">
        <w:t>, juntamente com o Dr. Marcelo Angelo,</w:t>
      </w:r>
      <w:r w:rsidR="00C47336">
        <w:t xml:space="preserve"> n</w:t>
      </w:r>
      <w:r w:rsidR="006736AE" w:rsidRPr="006736AE">
        <w:t xml:space="preserve">a posse do novo Superintendente do Hospital Universitário, Dr. </w:t>
      </w:r>
      <w:proofErr w:type="spellStart"/>
      <w:r w:rsidR="006736AE" w:rsidRPr="006736AE">
        <w:t>Spyros</w:t>
      </w:r>
      <w:proofErr w:type="spellEnd"/>
      <w:r w:rsidR="006736AE" w:rsidRPr="006736AE">
        <w:t xml:space="preserve"> Cardoso </w:t>
      </w:r>
      <w:proofErr w:type="spellStart"/>
      <w:r w:rsidR="006736AE" w:rsidRPr="006736AE">
        <w:t>Dimatos</w:t>
      </w:r>
      <w:proofErr w:type="spellEnd"/>
      <w:r>
        <w:t>. D</w:t>
      </w:r>
      <w:r w:rsidR="00C47336">
        <w:t xml:space="preserve">estaca a presença do Reitor da UFSC </w:t>
      </w:r>
      <w:r w:rsidR="0079077C">
        <w:t xml:space="preserve">que </w:t>
      </w:r>
      <w:r w:rsidR="00C47336">
        <w:t xml:space="preserve">se </w:t>
      </w:r>
      <w:r w:rsidR="0079077C">
        <w:t>“</w:t>
      </w:r>
      <w:r w:rsidR="00C47336">
        <w:t>comprometeu com o Hospital</w:t>
      </w:r>
      <w:r w:rsidR="0079077C">
        <w:t>”</w:t>
      </w:r>
      <w:r w:rsidR="00C47336">
        <w:t xml:space="preserve">, da Secretária de Saúde que </w:t>
      </w:r>
      <w:r w:rsidR="0079077C">
        <w:t>“</w:t>
      </w:r>
      <w:r w:rsidR="00C47336">
        <w:t>relatou não entender o fechamento de unidades</w:t>
      </w:r>
      <w:r>
        <w:t xml:space="preserve"> e que isto não pode ocorrer</w:t>
      </w:r>
      <w:r w:rsidR="0079077C">
        <w:t>”</w:t>
      </w:r>
      <w:r w:rsidR="00C47336">
        <w:t xml:space="preserve">, e </w:t>
      </w:r>
      <w:r w:rsidR="00C41B35">
        <w:t>principalmente a fala</w:t>
      </w:r>
      <w:r w:rsidR="00C47336">
        <w:t xml:space="preserve"> do Presidente da </w:t>
      </w:r>
      <w:proofErr w:type="spellStart"/>
      <w:r w:rsidR="00C41B35" w:rsidRPr="00C41B35">
        <w:t>Ebserh</w:t>
      </w:r>
      <w:proofErr w:type="spellEnd"/>
      <w:r w:rsidR="00C41B35">
        <w:t xml:space="preserve"> “HU é ensino, pesquisa</w:t>
      </w:r>
      <w:r w:rsidR="0079077C">
        <w:t>, inovação</w:t>
      </w:r>
      <w:r w:rsidR="00C41B35">
        <w:t xml:space="preserve"> e assistência”</w:t>
      </w:r>
      <w:r w:rsidR="0079077C">
        <w:t>. O</w:t>
      </w:r>
      <w:r>
        <w:t>s presentes consideram que assistência é sim o principal objetivo das unidades hospitalares</w:t>
      </w:r>
      <w:r w:rsidR="0079077C">
        <w:t xml:space="preserve"> e que o HU precisa de melhorias administrativas com urgência</w:t>
      </w:r>
      <w:r w:rsidR="00C41B35">
        <w:t xml:space="preserve">. </w:t>
      </w:r>
      <w:r w:rsidR="0079077C">
        <w:rPr>
          <w:b/>
        </w:rPr>
        <w:t>ACAMESC</w:t>
      </w:r>
      <w:r w:rsidR="008D2C53" w:rsidRPr="00C47336">
        <w:rPr>
          <w:b/>
        </w:rPr>
        <w:t>/ 27 anos (ACAMESC</w:t>
      </w:r>
      <w:r w:rsidR="008D2C53" w:rsidRPr="00C41B35">
        <w:t>)</w:t>
      </w:r>
      <w:r w:rsidR="00C41B35" w:rsidRPr="00C41B35">
        <w:t xml:space="preserve">: </w:t>
      </w:r>
      <w:r w:rsidR="00C41B35">
        <w:t xml:space="preserve">Dr. Vânio, relata </w:t>
      </w:r>
      <w:r>
        <w:t>que no dia 28/05,</w:t>
      </w:r>
      <w:r w:rsidR="00C41B35">
        <w:t xml:space="preserve"> juntamente</w:t>
      </w:r>
      <w:r w:rsidR="00C8589A">
        <w:t xml:space="preserve"> com o Dr. Cyro, estiveram</w:t>
      </w:r>
      <w:r w:rsidR="00C41B35">
        <w:t xml:space="preserve"> </w:t>
      </w:r>
      <w:r w:rsidR="00C8589A">
        <w:t>n</w:t>
      </w:r>
      <w:r w:rsidR="00C41B35" w:rsidRPr="00C41B35">
        <w:t>a inauguração da nova sede da ACAMESC</w:t>
      </w:r>
      <w:r w:rsidR="0031228B">
        <w:t>;</w:t>
      </w:r>
      <w:r w:rsidR="00C8589A">
        <w:t xml:space="preserve"> foi considerado um espaço excelente</w:t>
      </w:r>
      <w:r w:rsidR="0079077C">
        <w:t xml:space="preserve"> e com uma boa cerimônia de acolhimento</w:t>
      </w:r>
      <w:r w:rsidR="0031228B">
        <w:t>. Dr. Luiz Alberto, agradece a</w:t>
      </w:r>
      <w:r w:rsidR="005745E6">
        <w:t xml:space="preserve"> presença de todos, diz que a intenção é juntar os médicos que </w:t>
      </w:r>
      <w:r w:rsidR="005745E6">
        <w:lastRenderedPageBreak/>
        <w:t>fizeram e fazem história na medicina em Santa Catarina, relembrá-los dá mais força e protagonismo às instituições</w:t>
      </w:r>
      <w:r w:rsidR="00185CED">
        <w:t xml:space="preserve">, além do trabalho como </w:t>
      </w:r>
      <w:r w:rsidR="0079077C">
        <w:t>academia</w:t>
      </w:r>
      <w:r w:rsidR="00185CED">
        <w:t xml:space="preserve"> e prêmios científicos</w:t>
      </w:r>
      <w:r w:rsidR="00C8589A">
        <w:t xml:space="preserve">. </w:t>
      </w:r>
      <w:r w:rsidR="008D2C53" w:rsidRPr="006736AE">
        <w:t xml:space="preserve"> </w:t>
      </w:r>
      <w:r w:rsidR="008D2C53" w:rsidRPr="00C8589A">
        <w:rPr>
          <w:b/>
        </w:rPr>
        <w:t>ACM / 86 anos (ACM)</w:t>
      </w:r>
      <w:r w:rsidR="00C8589A">
        <w:rPr>
          <w:b/>
        </w:rPr>
        <w:t xml:space="preserve">: </w:t>
      </w:r>
      <w:r>
        <w:t>No mesmo dia</w:t>
      </w:r>
      <w:r w:rsidR="00C8589A" w:rsidRPr="00C8589A">
        <w:t xml:space="preserve"> houve também o Baile de 86 anos da ACM, Dr. Juliano, relata que de início estavam sobrando convites, mas que no dia do evento a proc</w:t>
      </w:r>
      <w:r>
        <w:t>ura foi tamanha que faltou e</w:t>
      </w:r>
      <w:r w:rsidR="00C8589A" w:rsidRPr="00C8589A">
        <w:t>spaço para acomodar mais pessoas. O evento</w:t>
      </w:r>
      <w:r w:rsidR="0079077C">
        <w:t xml:space="preserve"> foi muito bem avaliado, desde </w:t>
      </w:r>
      <w:r w:rsidR="00C8589A" w:rsidRPr="00C8589A">
        <w:t xml:space="preserve">a organização, cardápio e banda. </w:t>
      </w:r>
      <w:r>
        <w:t>O p</w:t>
      </w:r>
      <w:r w:rsidR="00C8589A" w:rsidRPr="00C8589A">
        <w:t xml:space="preserve">onto </w:t>
      </w:r>
      <w:r w:rsidR="005745E6" w:rsidRPr="00C8589A">
        <w:t xml:space="preserve">negativo </w:t>
      </w:r>
      <w:r w:rsidR="005745E6">
        <w:t>abordado</w:t>
      </w:r>
      <w:r>
        <w:t xml:space="preserve"> </w:t>
      </w:r>
      <w:r w:rsidR="00C8589A" w:rsidRPr="00C8589A">
        <w:t>foi de que</w:t>
      </w:r>
      <w:r w:rsidR="00C8589A">
        <w:rPr>
          <w:b/>
        </w:rPr>
        <w:t xml:space="preserve"> </w:t>
      </w:r>
      <w:r w:rsidR="00C8589A" w:rsidRPr="00C8589A">
        <w:t>quase não há participação dos médicos mais jovens, e que se deveria tentar buscar este público</w:t>
      </w:r>
      <w:r w:rsidR="00C8589A">
        <w:t xml:space="preserve"> para um próximo evento</w:t>
      </w:r>
      <w:r w:rsidR="00632EF2">
        <w:t xml:space="preserve">. Na ocasião, houve lançamento do Mapa de Risco da Saúde em Santa Catarina, pelo Dr. </w:t>
      </w:r>
      <w:r w:rsidR="00502B4D">
        <w:t>Ademar Jose de Oliveira Paes Jr.</w:t>
      </w:r>
      <w:r w:rsidR="00D07E6A">
        <w:t xml:space="preserve">, Presidente da ACM, que se trata de uma pesquisa realizada em todo o Estado sobre as demandas que agravam a saúde dos catarinenses, </w:t>
      </w:r>
      <w:r>
        <w:t xml:space="preserve">e que </w:t>
      </w:r>
      <w:r w:rsidR="00D07E6A">
        <w:t>em breve será publicada.</w:t>
      </w:r>
    </w:p>
    <w:p w14:paraId="314871D3" w14:textId="67DB4338" w:rsidR="005745E6" w:rsidRDefault="008D2C53" w:rsidP="0039577C">
      <w:pPr>
        <w:tabs>
          <w:tab w:val="left" w:pos="284"/>
        </w:tabs>
        <w:spacing w:after="0" w:line="360" w:lineRule="auto"/>
        <w:jc w:val="both"/>
        <w:rPr>
          <w:rFonts w:cs="Calibri"/>
          <w:sz w:val="24"/>
          <w:szCs w:val="24"/>
        </w:rPr>
      </w:pPr>
      <w:r w:rsidRPr="006736AE">
        <w:rPr>
          <w:rFonts w:cs="Calibri"/>
          <w:b/>
          <w:sz w:val="24"/>
          <w:szCs w:val="24"/>
        </w:rPr>
        <w:t>4. Ordem do Dia:</w:t>
      </w:r>
      <w:r w:rsidR="00E12F9E">
        <w:rPr>
          <w:rFonts w:cs="Calibri"/>
          <w:b/>
          <w:sz w:val="24"/>
          <w:szCs w:val="24"/>
        </w:rPr>
        <w:t xml:space="preserve"> </w:t>
      </w:r>
      <w:r w:rsidRPr="006736AE">
        <w:rPr>
          <w:rFonts w:cs="Calibri"/>
          <w:b/>
          <w:sz w:val="24"/>
          <w:szCs w:val="24"/>
        </w:rPr>
        <w:t>4.1. Saúde Suplementar</w:t>
      </w:r>
      <w:r w:rsidR="00C8589A">
        <w:rPr>
          <w:rFonts w:cs="Calibri"/>
          <w:b/>
          <w:sz w:val="24"/>
          <w:szCs w:val="24"/>
        </w:rPr>
        <w:t xml:space="preserve">: </w:t>
      </w:r>
      <w:r w:rsidR="005745E6">
        <w:rPr>
          <w:rFonts w:cs="Calibri"/>
          <w:sz w:val="24"/>
          <w:szCs w:val="24"/>
        </w:rPr>
        <w:t>Dr. Cyro comenta</w:t>
      </w:r>
      <w:r w:rsidR="00502B4D" w:rsidRPr="00502B4D">
        <w:rPr>
          <w:rFonts w:cs="Calibri"/>
          <w:sz w:val="24"/>
          <w:szCs w:val="24"/>
        </w:rPr>
        <w:t xml:space="preserve"> que foi montada uma Comissão de </w:t>
      </w:r>
      <w:r w:rsidR="00F233E9">
        <w:rPr>
          <w:rFonts w:cs="Calibri"/>
          <w:sz w:val="24"/>
          <w:szCs w:val="24"/>
        </w:rPr>
        <w:t>Saúde Suplementar com membros do</w:t>
      </w:r>
      <w:r w:rsidR="00502B4D" w:rsidRPr="00502B4D">
        <w:rPr>
          <w:rFonts w:cs="Calibri"/>
          <w:sz w:val="24"/>
          <w:szCs w:val="24"/>
        </w:rPr>
        <w:t xml:space="preserve"> </w:t>
      </w:r>
      <w:r w:rsidR="00F233E9">
        <w:rPr>
          <w:rFonts w:cs="Calibri"/>
          <w:sz w:val="24"/>
          <w:szCs w:val="24"/>
        </w:rPr>
        <w:t>s</w:t>
      </w:r>
      <w:r w:rsidR="00502B4D" w:rsidRPr="00502B4D">
        <w:rPr>
          <w:rFonts w:cs="Calibri"/>
          <w:sz w:val="24"/>
          <w:szCs w:val="24"/>
        </w:rPr>
        <w:t xml:space="preserve">indicato e do </w:t>
      </w:r>
      <w:r w:rsidR="00F233E9">
        <w:rPr>
          <w:rFonts w:cs="Calibri"/>
          <w:sz w:val="24"/>
          <w:szCs w:val="24"/>
        </w:rPr>
        <w:t>conselho,</w:t>
      </w:r>
      <w:r w:rsidR="00502B4D" w:rsidRPr="00502B4D">
        <w:rPr>
          <w:rFonts w:cs="Calibri"/>
          <w:sz w:val="24"/>
          <w:szCs w:val="24"/>
        </w:rPr>
        <w:t xml:space="preserve"> por hora a ACM preferiu não participar.</w:t>
      </w:r>
      <w:r w:rsidR="00502B4D">
        <w:rPr>
          <w:rFonts w:cs="Calibri"/>
          <w:b/>
          <w:sz w:val="24"/>
          <w:szCs w:val="24"/>
        </w:rPr>
        <w:t xml:space="preserve"> </w:t>
      </w:r>
      <w:r w:rsidR="00F233E9" w:rsidRPr="00F233E9">
        <w:rPr>
          <w:rFonts w:cs="Calibri"/>
          <w:sz w:val="24"/>
          <w:szCs w:val="24"/>
        </w:rPr>
        <w:t xml:space="preserve">Pelo SIMESC os Doutores </w:t>
      </w:r>
      <w:proofErr w:type="spellStart"/>
      <w:r w:rsidR="00F233E9" w:rsidRPr="00F233E9">
        <w:rPr>
          <w:rFonts w:cs="Calibri"/>
          <w:sz w:val="24"/>
          <w:szCs w:val="24"/>
        </w:rPr>
        <w:t>Astor</w:t>
      </w:r>
      <w:proofErr w:type="spellEnd"/>
      <w:r w:rsidR="00F233E9" w:rsidRPr="00F233E9">
        <w:rPr>
          <w:rFonts w:cs="Calibri"/>
          <w:sz w:val="24"/>
          <w:szCs w:val="24"/>
        </w:rPr>
        <w:t xml:space="preserve"> </w:t>
      </w:r>
      <w:proofErr w:type="spellStart"/>
      <w:r w:rsidR="00F233E9" w:rsidRPr="00F233E9">
        <w:rPr>
          <w:rFonts w:cs="Calibri"/>
          <w:sz w:val="24"/>
          <w:szCs w:val="24"/>
        </w:rPr>
        <w:t>Grumann</w:t>
      </w:r>
      <w:proofErr w:type="spellEnd"/>
      <w:r w:rsidR="00F233E9" w:rsidRPr="00F233E9">
        <w:rPr>
          <w:rFonts w:cs="Calibri"/>
          <w:sz w:val="24"/>
          <w:szCs w:val="24"/>
        </w:rPr>
        <w:t xml:space="preserve"> e Mahmud Khalil, pelo CRM os Doutores Daniel </w:t>
      </w:r>
      <w:proofErr w:type="spellStart"/>
      <w:r w:rsidR="00F233E9" w:rsidRPr="00F233E9">
        <w:rPr>
          <w:rFonts w:cs="Calibri"/>
          <w:sz w:val="24"/>
          <w:szCs w:val="24"/>
        </w:rPr>
        <w:t>Ortellado</w:t>
      </w:r>
      <w:proofErr w:type="spellEnd"/>
      <w:r w:rsidR="00F233E9" w:rsidRPr="00F233E9">
        <w:rPr>
          <w:rFonts w:cs="Calibri"/>
          <w:sz w:val="24"/>
          <w:szCs w:val="24"/>
        </w:rPr>
        <w:t xml:space="preserve">, Marcello </w:t>
      </w:r>
      <w:proofErr w:type="spellStart"/>
      <w:r w:rsidR="00F233E9" w:rsidRPr="00F233E9">
        <w:rPr>
          <w:rFonts w:cs="Calibri"/>
          <w:sz w:val="24"/>
          <w:szCs w:val="24"/>
        </w:rPr>
        <w:t>Alberton</w:t>
      </w:r>
      <w:proofErr w:type="spellEnd"/>
      <w:r w:rsidR="00F233E9" w:rsidRPr="00F233E9">
        <w:rPr>
          <w:rFonts w:cs="Calibri"/>
          <w:sz w:val="24"/>
          <w:szCs w:val="24"/>
        </w:rPr>
        <w:t xml:space="preserve"> e</w:t>
      </w:r>
      <w:r w:rsidR="00F233E9">
        <w:rPr>
          <w:rFonts w:cs="Calibri"/>
          <w:sz w:val="24"/>
          <w:szCs w:val="24"/>
        </w:rPr>
        <w:t xml:space="preserve"> </w:t>
      </w:r>
      <w:r w:rsidR="006F02D8">
        <w:rPr>
          <w:rFonts w:ascii="Helvetica" w:hAnsi="Helvetica" w:cs="Helvetica"/>
          <w:color w:val="333333"/>
          <w:sz w:val="21"/>
          <w:szCs w:val="21"/>
          <w:shd w:val="clear" w:color="auto" w:fill="FFFFFF"/>
        </w:rPr>
        <w:t xml:space="preserve">Leonardo </w:t>
      </w:r>
      <w:proofErr w:type="spellStart"/>
      <w:r w:rsidR="006F02D8">
        <w:rPr>
          <w:rFonts w:ascii="Helvetica" w:hAnsi="Helvetica" w:cs="Helvetica"/>
          <w:color w:val="333333"/>
          <w:sz w:val="21"/>
          <w:szCs w:val="21"/>
          <w:shd w:val="clear" w:color="auto" w:fill="FFFFFF"/>
        </w:rPr>
        <w:t>Staub</w:t>
      </w:r>
      <w:proofErr w:type="spellEnd"/>
      <w:r w:rsidR="00F233E9">
        <w:rPr>
          <w:rFonts w:cs="Calibri"/>
          <w:sz w:val="24"/>
          <w:szCs w:val="24"/>
        </w:rPr>
        <w:t>. Como primeira providencia os colegas serão adicionados na rede de WhatsApp do COSEMESC.</w:t>
      </w:r>
      <w:r w:rsidR="006F02D8">
        <w:rPr>
          <w:rFonts w:cs="Calibri"/>
          <w:sz w:val="24"/>
          <w:szCs w:val="24"/>
        </w:rPr>
        <w:t xml:space="preserve"> Dr. Eduardo, </w:t>
      </w:r>
      <w:r w:rsidR="0079077C">
        <w:rPr>
          <w:rFonts w:cs="Calibri"/>
          <w:sz w:val="24"/>
          <w:szCs w:val="24"/>
        </w:rPr>
        <w:t xml:space="preserve">informa que o CFM também insistiu na montagem dessa comissão. </w:t>
      </w:r>
      <w:r w:rsidR="006F02D8">
        <w:rPr>
          <w:rFonts w:cs="Calibri"/>
          <w:sz w:val="24"/>
          <w:szCs w:val="24"/>
        </w:rPr>
        <w:t>Dr. Cyro lembra que em 2014, o COSEMESC realizou uma enquete sobre os plano</w:t>
      </w:r>
      <w:r w:rsidR="001244FD">
        <w:rPr>
          <w:rFonts w:cs="Calibri"/>
          <w:sz w:val="24"/>
          <w:szCs w:val="24"/>
        </w:rPr>
        <w:t>s</w:t>
      </w:r>
      <w:r w:rsidR="006F02D8">
        <w:rPr>
          <w:rFonts w:cs="Calibri"/>
          <w:sz w:val="24"/>
          <w:szCs w:val="24"/>
        </w:rPr>
        <w:t xml:space="preserve"> de saúde</w:t>
      </w:r>
      <w:r w:rsidR="001244FD">
        <w:rPr>
          <w:rFonts w:cs="Calibri"/>
          <w:sz w:val="24"/>
          <w:szCs w:val="24"/>
        </w:rPr>
        <w:t>, com os médicos catarinenses,</w:t>
      </w:r>
      <w:r w:rsidR="006F02D8">
        <w:rPr>
          <w:rFonts w:cs="Calibri"/>
          <w:sz w:val="24"/>
          <w:szCs w:val="24"/>
        </w:rPr>
        <w:t xml:space="preserve"> em que </w:t>
      </w:r>
      <w:r w:rsidR="001244FD">
        <w:rPr>
          <w:rFonts w:cs="Calibri"/>
          <w:sz w:val="24"/>
          <w:szCs w:val="24"/>
        </w:rPr>
        <w:t>se obteve</w:t>
      </w:r>
      <w:r w:rsidR="006F02D8">
        <w:rPr>
          <w:rFonts w:cs="Calibri"/>
          <w:sz w:val="24"/>
          <w:szCs w:val="24"/>
        </w:rPr>
        <w:t xml:space="preserve"> em torno de 400 respostas, e est</w:t>
      </w:r>
      <w:r w:rsidR="001D773D">
        <w:rPr>
          <w:rFonts w:cs="Calibri"/>
          <w:sz w:val="24"/>
          <w:szCs w:val="24"/>
        </w:rPr>
        <w:t>a</w:t>
      </w:r>
      <w:r w:rsidR="006F02D8">
        <w:rPr>
          <w:rFonts w:cs="Calibri"/>
          <w:sz w:val="24"/>
          <w:szCs w:val="24"/>
        </w:rPr>
        <w:t xml:space="preserve"> p</w:t>
      </w:r>
      <w:r w:rsidR="00587667">
        <w:rPr>
          <w:rFonts w:cs="Calibri"/>
          <w:sz w:val="24"/>
          <w:szCs w:val="24"/>
        </w:rPr>
        <w:t xml:space="preserve">esquisa servirá de balizamento </w:t>
      </w:r>
      <w:r w:rsidR="001244FD">
        <w:rPr>
          <w:rFonts w:cs="Calibri"/>
          <w:sz w:val="24"/>
          <w:szCs w:val="24"/>
        </w:rPr>
        <w:t>para uma nova enquete agora. Dr.</w:t>
      </w:r>
      <w:r w:rsidR="006F02D8">
        <w:rPr>
          <w:rFonts w:cs="Calibri"/>
          <w:sz w:val="24"/>
          <w:szCs w:val="24"/>
        </w:rPr>
        <w:t xml:space="preserve"> </w:t>
      </w:r>
      <w:proofErr w:type="spellStart"/>
      <w:r w:rsidR="006F02D8">
        <w:rPr>
          <w:rFonts w:cs="Calibri"/>
          <w:sz w:val="24"/>
          <w:szCs w:val="24"/>
        </w:rPr>
        <w:t>Astor</w:t>
      </w:r>
      <w:proofErr w:type="spellEnd"/>
      <w:r w:rsidR="001244FD">
        <w:rPr>
          <w:rFonts w:cs="Calibri"/>
          <w:sz w:val="24"/>
          <w:szCs w:val="24"/>
        </w:rPr>
        <w:t xml:space="preserve">, faz a apresentação da proposta diz que a plataforma usada será Google </w:t>
      </w:r>
      <w:proofErr w:type="spellStart"/>
      <w:r w:rsidR="001244FD">
        <w:rPr>
          <w:rFonts w:cs="Calibri"/>
          <w:sz w:val="24"/>
          <w:szCs w:val="24"/>
        </w:rPr>
        <w:t>Forms</w:t>
      </w:r>
      <w:proofErr w:type="spellEnd"/>
      <w:r w:rsidR="001244FD">
        <w:rPr>
          <w:rFonts w:cs="Calibri"/>
          <w:sz w:val="24"/>
          <w:szCs w:val="24"/>
        </w:rPr>
        <w:t>, fácil de preencher</w:t>
      </w:r>
      <w:r w:rsidR="006F36D1">
        <w:rPr>
          <w:rFonts w:cs="Calibri"/>
          <w:sz w:val="24"/>
          <w:szCs w:val="24"/>
        </w:rPr>
        <w:t xml:space="preserve"> e gratuita, apesar de ter limitação</w:t>
      </w:r>
      <w:r w:rsidR="001244FD">
        <w:rPr>
          <w:rFonts w:cs="Calibri"/>
          <w:sz w:val="24"/>
          <w:szCs w:val="24"/>
        </w:rPr>
        <w:t>, e com questões objetivas. Dr. Eduardo, sugere que se tenha contato com uma especialista do SEBRAE, que prestou serviço ao CRM recentemente em uma pesquisa de opinião, considera que fica mais organizado e profissional.</w:t>
      </w:r>
      <w:r w:rsidR="00D36897">
        <w:rPr>
          <w:rFonts w:cs="Calibri"/>
          <w:sz w:val="24"/>
          <w:szCs w:val="24"/>
        </w:rPr>
        <w:t xml:space="preserve"> Sugestões foram dadas</w:t>
      </w:r>
      <w:r w:rsidR="00643368">
        <w:rPr>
          <w:rFonts w:cs="Calibri"/>
          <w:sz w:val="24"/>
          <w:szCs w:val="24"/>
        </w:rPr>
        <w:t xml:space="preserve">, </w:t>
      </w:r>
      <w:r w:rsidR="00D36897">
        <w:rPr>
          <w:rFonts w:cs="Calibri"/>
          <w:sz w:val="24"/>
          <w:szCs w:val="24"/>
        </w:rPr>
        <w:t xml:space="preserve">analisadas e a proposta de pesquisa será enviada </w:t>
      </w:r>
      <w:r w:rsidR="0007444F">
        <w:rPr>
          <w:rFonts w:cs="Calibri"/>
          <w:sz w:val="24"/>
          <w:szCs w:val="24"/>
        </w:rPr>
        <w:t>à</w:t>
      </w:r>
      <w:r w:rsidR="00B9359F">
        <w:rPr>
          <w:rFonts w:cs="Calibri"/>
          <w:sz w:val="24"/>
          <w:szCs w:val="24"/>
        </w:rPr>
        <w:t xml:space="preserve"> rede COSEMESC</w:t>
      </w:r>
      <w:r w:rsidR="00776984">
        <w:rPr>
          <w:rFonts w:cs="Calibri"/>
          <w:sz w:val="24"/>
          <w:szCs w:val="24"/>
        </w:rPr>
        <w:t xml:space="preserve"> para melhoria, </w:t>
      </w:r>
      <w:r w:rsidR="00D36897">
        <w:rPr>
          <w:rFonts w:cs="Calibri"/>
          <w:sz w:val="24"/>
          <w:szCs w:val="24"/>
        </w:rPr>
        <w:t>posterior fechamento</w:t>
      </w:r>
      <w:r w:rsidR="006E569A">
        <w:rPr>
          <w:rFonts w:cs="Calibri"/>
          <w:sz w:val="24"/>
          <w:szCs w:val="24"/>
        </w:rPr>
        <w:t xml:space="preserve"> e envio ainda no mês de maio</w:t>
      </w:r>
      <w:r w:rsidR="00D36897">
        <w:rPr>
          <w:rFonts w:cs="Calibri"/>
          <w:sz w:val="24"/>
          <w:szCs w:val="24"/>
        </w:rPr>
        <w:t>.</w:t>
      </w:r>
    </w:p>
    <w:p w14:paraId="0B9424D6" w14:textId="530A2AE3" w:rsidR="00300610" w:rsidRPr="006736AE" w:rsidRDefault="008D2C53" w:rsidP="0039577C">
      <w:pPr>
        <w:tabs>
          <w:tab w:val="left" w:pos="284"/>
        </w:tabs>
        <w:spacing w:after="0" w:line="360" w:lineRule="auto"/>
        <w:jc w:val="both"/>
        <w:rPr>
          <w:bCs/>
        </w:rPr>
      </w:pPr>
      <w:r w:rsidRPr="006736AE">
        <w:rPr>
          <w:rFonts w:cs="Calibri"/>
          <w:b/>
          <w:sz w:val="24"/>
          <w:szCs w:val="24"/>
        </w:rPr>
        <w:t>4.2. FEMESC Criciúma</w:t>
      </w:r>
      <w:r w:rsidR="00CE250C">
        <w:rPr>
          <w:rFonts w:cs="Calibri"/>
          <w:b/>
          <w:sz w:val="24"/>
          <w:szCs w:val="24"/>
        </w:rPr>
        <w:t xml:space="preserve">: </w:t>
      </w:r>
      <w:r w:rsidR="00F10F90">
        <w:rPr>
          <w:rFonts w:cs="Calibri"/>
          <w:sz w:val="24"/>
          <w:szCs w:val="24"/>
        </w:rPr>
        <w:t>Dr. Cyro comunica que em</w:t>
      </w:r>
      <w:r w:rsidR="00CE250C" w:rsidRPr="000F63F7">
        <w:rPr>
          <w:rFonts w:cs="Calibri"/>
          <w:sz w:val="24"/>
          <w:szCs w:val="24"/>
        </w:rPr>
        <w:t xml:space="preserve"> princípio o FEMESC será nos dias 14 e 15 de julho. Passa a palavra ao Dr. Licínio, que será o anfitrião do evento. Dr. </w:t>
      </w:r>
      <w:r w:rsidR="000F63F7" w:rsidRPr="000F63F7">
        <w:rPr>
          <w:rFonts w:cs="Calibri"/>
          <w:sz w:val="24"/>
          <w:szCs w:val="24"/>
        </w:rPr>
        <w:t>Licínio</w:t>
      </w:r>
      <w:r w:rsidR="00CE250C" w:rsidRPr="000F63F7">
        <w:rPr>
          <w:rFonts w:cs="Calibri"/>
          <w:sz w:val="24"/>
          <w:szCs w:val="24"/>
        </w:rPr>
        <w:t xml:space="preserve"> </w:t>
      </w:r>
      <w:r w:rsidR="005745E6" w:rsidRPr="000F63F7">
        <w:rPr>
          <w:rFonts w:cs="Calibri"/>
          <w:sz w:val="24"/>
          <w:szCs w:val="24"/>
        </w:rPr>
        <w:t>fala</w:t>
      </w:r>
      <w:r w:rsidR="00CE250C" w:rsidRPr="000F63F7">
        <w:rPr>
          <w:rFonts w:cs="Calibri"/>
          <w:sz w:val="24"/>
          <w:szCs w:val="24"/>
        </w:rPr>
        <w:t xml:space="preserve"> que já foi visto o local, data e jantar feito orçamento e uma pré reserva</w:t>
      </w:r>
      <w:r w:rsidR="000F63F7" w:rsidRPr="000F63F7">
        <w:rPr>
          <w:rFonts w:cs="Calibri"/>
          <w:sz w:val="24"/>
          <w:szCs w:val="24"/>
        </w:rPr>
        <w:t xml:space="preserve">. O evento será </w:t>
      </w:r>
      <w:r w:rsidR="0007444F">
        <w:rPr>
          <w:rFonts w:cs="Calibri"/>
          <w:sz w:val="24"/>
          <w:szCs w:val="24"/>
        </w:rPr>
        <w:t xml:space="preserve">no </w:t>
      </w:r>
      <w:proofErr w:type="spellStart"/>
      <w:r w:rsidR="000F63F7" w:rsidRPr="000F63F7">
        <w:rPr>
          <w:rFonts w:cs="Calibri"/>
          <w:sz w:val="24"/>
          <w:szCs w:val="24"/>
        </w:rPr>
        <w:t>Novotel</w:t>
      </w:r>
      <w:proofErr w:type="spellEnd"/>
      <w:r w:rsidR="000F63F7" w:rsidRPr="000F63F7">
        <w:rPr>
          <w:rFonts w:cs="Calibri"/>
          <w:sz w:val="24"/>
          <w:szCs w:val="24"/>
        </w:rPr>
        <w:t xml:space="preserve"> Criciúma, e a ideia é f</w:t>
      </w:r>
      <w:r w:rsidR="00F10F90">
        <w:rPr>
          <w:rFonts w:cs="Calibri"/>
          <w:sz w:val="24"/>
          <w:szCs w:val="24"/>
        </w:rPr>
        <w:t>azer a abertura e o jantar no</w:t>
      </w:r>
      <w:r w:rsidR="000A7501">
        <w:rPr>
          <w:rFonts w:cs="Calibri"/>
          <w:sz w:val="24"/>
          <w:szCs w:val="24"/>
        </w:rPr>
        <w:t xml:space="preserve"> restaurante </w:t>
      </w:r>
      <w:proofErr w:type="spellStart"/>
      <w:r w:rsidR="000A7501" w:rsidRPr="000A7501">
        <w:rPr>
          <w:rFonts w:cs="Calibri"/>
          <w:sz w:val="24"/>
          <w:szCs w:val="24"/>
        </w:rPr>
        <w:t>Montalccino</w:t>
      </w:r>
      <w:proofErr w:type="spellEnd"/>
      <w:r w:rsidR="000A7501">
        <w:rPr>
          <w:rFonts w:cs="Calibri"/>
          <w:sz w:val="24"/>
          <w:szCs w:val="24"/>
        </w:rPr>
        <w:t xml:space="preserve"> </w:t>
      </w:r>
      <w:bookmarkStart w:id="0" w:name="_GoBack"/>
      <w:bookmarkEnd w:id="0"/>
      <w:r w:rsidR="000F63F7" w:rsidRPr="000F63F7">
        <w:rPr>
          <w:rFonts w:cs="Calibri"/>
          <w:sz w:val="24"/>
          <w:szCs w:val="24"/>
        </w:rPr>
        <w:t>em Nova Veneza, sendo que a cida</w:t>
      </w:r>
      <w:r w:rsidR="006E569A">
        <w:rPr>
          <w:rFonts w:cs="Calibri"/>
          <w:sz w:val="24"/>
          <w:szCs w:val="24"/>
        </w:rPr>
        <w:t>de é destaque na gastronomia e o deslocamento dos presentes será feito de ônibus e van fretados pelas entidades.</w:t>
      </w:r>
      <w:r w:rsidR="00582FE2">
        <w:rPr>
          <w:rFonts w:cs="Calibri"/>
          <w:sz w:val="24"/>
          <w:szCs w:val="24"/>
        </w:rPr>
        <w:t xml:space="preserve"> </w:t>
      </w:r>
      <w:r w:rsidR="00B9359F">
        <w:rPr>
          <w:rFonts w:cs="Calibri"/>
          <w:sz w:val="24"/>
          <w:szCs w:val="24"/>
        </w:rPr>
        <w:t xml:space="preserve">Dr. Eduardo comenta que nesta data não conseguirá participar, tendo em vista que já tem viagem </w:t>
      </w:r>
      <w:r w:rsidR="006906D7">
        <w:rPr>
          <w:rFonts w:cs="Calibri"/>
          <w:sz w:val="24"/>
          <w:szCs w:val="24"/>
        </w:rPr>
        <w:t>pré-agendada</w:t>
      </w:r>
      <w:r w:rsidR="00B9359F">
        <w:rPr>
          <w:rFonts w:cs="Calibri"/>
          <w:sz w:val="24"/>
          <w:szCs w:val="24"/>
        </w:rPr>
        <w:t>. Devido este fato, será feito novo contato com o hotel, afim de orçar uma nova data 04 a 05/08.</w:t>
      </w:r>
      <w:r w:rsidR="006906D7">
        <w:rPr>
          <w:rFonts w:cs="Calibri"/>
          <w:sz w:val="24"/>
          <w:szCs w:val="24"/>
        </w:rPr>
        <w:t xml:space="preserve"> Foram discutidos ainda o </w:t>
      </w:r>
      <w:r w:rsidR="006906D7">
        <w:rPr>
          <w:rFonts w:cs="Calibri"/>
          <w:sz w:val="24"/>
          <w:szCs w:val="24"/>
        </w:rPr>
        <w:lastRenderedPageBreak/>
        <w:t xml:space="preserve">“modus operandi” e temas, na sexta-feira </w:t>
      </w:r>
      <w:r w:rsidR="00D423E7">
        <w:rPr>
          <w:rFonts w:cs="Calibri"/>
          <w:sz w:val="24"/>
          <w:szCs w:val="24"/>
        </w:rPr>
        <w:t>Mesa 1 -</w:t>
      </w:r>
      <w:r w:rsidR="006906D7">
        <w:rPr>
          <w:rFonts w:cs="Calibri"/>
          <w:sz w:val="24"/>
          <w:szCs w:val="24"/>
        </w:rPr>
        <w:t xml:space="preserve"> das 16</w:t>
      </w:r>
      <w:r w:rsidR="006E569A">
        <w:rPr>
          <w:rFonts w:cs="Calibri"/>
          <w:sz w:val="24"/>
          <w:szCs w:val="24"/>
        </w:rPr>
        <w:t>h:</w:t>
      </w:r>
      <w:r w:rsidR="006906D7">
        <w:rPr>
          <w:rFonts w:cs="Calibri"/>
          <w:sz w:val="24"/>
          <w:szCs w:val="24"/>
        </w:rPr>
        <w:t>0</w:t>
      </w:r>
      <w:r w:rsidR="006E569A">
        <w:rPr>
          <w:rFonts w:cs="Calibri"/>
          <w:sz w:val="24"/>
          <w:szCs w:val="24"/>
        </w:rPr>
        <w:t>0min</w:t>
      </w:r>
      <w:r w:rsidR="006906D7">
        <w:rPr>
          <w:rFonts w:cs="Calibri"/>
          <w:sz w:val="24"/>
          <w:szCs w:val="24"/>
        </w:rPr>
        <w:t xml:space="preserve"> às 19</w:t>
      </w:r>
      <w:r w:rsidR="006E569A">
        <w:rPr>
          <w:rFonts w:cs="Calibri"/>
          <w:sz w:val="24"/>
          <w:szCs w:val="24"/>
        </w:rPr>
        <w:t>h00min</w:t>
      </w:r>
      <w:r w:rsidR="006906D7">
        <w:rPr>
          <w:rFonts w:cs="Calibri"/>
          <w:sz w:val="24"/>
          <w:szCs w:val="24"/>
        </w:rPr>
        <w:t>. Sábado Mesa 2 - das 09h:00mim</w:t>
      </w:r>
      <w:r w:rsidR="006E569A">
        <w:rPr>
          <w:rFonts w:cs="Calibri"/>
          <w:sz w:val="24"/>
          <w:szCs w:val="24"/>
        </w:rPr>
        <w:t xml:space="preserve"> às 12h00min; </w:t>
      </w:r>
      <w:proofErr w:type="gramStart"/>
      <w:r w:rsidR="00D423E7">
        <w:rPr>
          <w:rFonts w:cs="Calibri"/>
          <w:sz w:val="24"/>
          <w:szCs w:val="24"/>
        </w:rPr>
        <w:t>Plenária</w:t>
      </w:r>
      <w:proofErr w:type="gramEnd"/>
      <w:r w:rsidR="006E569A">
        <w:rPr>
          <w:rFonts w:cs="Calibri"/>
          <w:sz w:val="24"/>
          <w:szCs w:val="24"/>
        </w:rPr>
        <w:t xml:space="preserve"> das 12h:00min às 13h:00min, seguido do Encerramento.</w:t>
      </w:r>
      <w:r w:rsidR="00D423E7">
        <w:rPr>
          <w:rFonts w:cs="Calibri"/>
          <w:sz w:val="24"/>
          <w:szCs w:val="24"/>
        </w:rPr>
        <w:t xml:space="preserve"> Dr. Eduardo sugere que uma das mesas se tenha o Tema Mais Médicos, devido ao novo Programa que será lançado em agosto. Ficou definido que </w:t>
      </w:r>
      <w:r w:rsidR="00F10F90">
        <w:rPr>
          <w:rFonts w:cs="Calibri"/>
          <w:sz w:val="24"/>
          <w:szCs w:val="24"/>
        </w:rPr>
        <w:t>o tema será abordado dando</w:t>
      </w:r>
      <w:r w:rsidR="00D423E7">
        <w:rPr>
          <w:rFonts w:cs="Calibri"/>
          <w:sz w:val="24"/>
          <w:szCs w:val="24"/>
        </w:rPr>
        <w:t xml:space="preserve"> ênfase nos dois programas do governo que estarão funcionando o Médicos pelo Brasil e o Mais Médico</w:t>
      </w:r>
      <w:r w:rsidR="00F10F90">
        <w:rPr>
          <w:rFonts w:cs="Calibri"/>
          <w:sz w:val="24"/>
          <w:szCs w:val="24"/>
        </w:rPr>
        <w:t>s</w:t>
      </w:r>
      <w:r w:rsidR="00D423E7">
        <w:rPr>
          <w:rFonts w:cs="Calibri"/>
          <w:sz w:val="24"/>
          <w:szCs w:val="24"/>
        </w:rPr>
        <w:t>. Dr. Cyro, indica que o outro tema seja</w:t>
      </w:r>
      <w:r w:rsidR="00F10F90">
        <w:rPr>
          <w:rFonts w:cs="Calibri"/>
          <w:sz w:val="24"/>
          <w:szCs w:val="24"/>
        </w:rPr>
        <w:t>: “Prontuário Médico</w:t>
      </w:r>
      <w:r w:rsidR="0007444F">
        <w:rPr>
          <w:rFonts w:cs="Calibri"/>
          <w:sz w:val="24"/>
          <w:szCs w:val="24"/>
        </w:rPr>
        <w:t xml:space="preserve"> e Sigilo</w:t>
      </w:r>
      <w:r w:rsidR="00F10F90">
        <w:rPr>
          <w:rFonts w:cs="Calibri"/>
          <w:sz w:val="24"/>
          <w:szCs w:val="24"/>
        </w:rPr>
        <w:t>”, levando à</w:t>
      </w:r>
      <w:r w:rsidR="00D423E7">
        <w:rPr>
          <w:rFonts w:cs="Calibri"/>
          <w:sz w:val="24"/>
          <w:szCs w:val="24"/>
        </w:rPr>
        <w:t xml:space="preserve"> mesa diferentes autoridades, com opiniões divergentes, por exemplo, representante do</w:t>
      </w:r>
      <w:r w:rsidR="00F10F90">
        <w:rPr>
          <w:rFonts w:cs="Calibri"/>
          <w:sz w:val="24"/>
          <w:szCs w:val="24"/>
        </w:rPr>
        <w:t xml:space="preserve"> sindicato, do</w:t>
      </w:r>
      <w:r w:rsidR="00D423E7">
        <w:rPr>
          <w:rFonts w:cs="Calibri"/>
          <w:sz w:val="24"/>
          <w:szCs w:val="24"/>
        </w:rPr>
        <w:t xml:space="preserve"> conselho, ministério público, delegado de polícia, etc. Fico</w:t>
      </w:r>
      <w:r w:rsidR="00FE4FB3">
        <w:rPr>
          <w:rFonts w:cs="Calibri"/>
          <w:sz w:val="24"/>
          <w:szCs w:val="24"/>
        </w:rPr>
        <w:t>u definido que será formado</w:t>
      </w:r>
      <w:r w:rsidR="00D423E7">
        <w:rPr>
          <w:rFonts w:cs="Calibri"/>
          <w:sz w:val="24"/>
          <w:szCs w:val="24"/>
        </w:rPr>
        <w:t xml:space="preserve"> um grupo de </w:t>
      </w:r>
      <w:r w:rsidR="0007444F">
        <w:rPr>
          <w:rFonts w:cs="Calibri"/>
          <w:sz w:val="24"/>
          <w:szCs w:val="24"/>
        </w:rPr>
        <w:t>“</w:t>
      </w:r>
      <w:r w:rsidR="00D423E7">
        <w:rPr>
          <w:rFonts w:cs="Calibri"/>
          <w:sz w:val="24"/>
          <w:szCs w:val="24"/>
        </w:rPr>
        <w:t>fechamento</w:t>
      </w:r>
      <w:r w:rsidR="0007444F">
        <w:rPr>
          <w:rFonts w:cs="Calibri"/>
          <w:sz w:val="24"/>
          <w:szCs w:val="24"/>
        </w:rPr>
        <w:t>”</w:t>
      </w:r>
      <w:r w:rsidR="00D423E7">
        <w:rPr>
          <w:rFonts w:cs="Calibri"/>
          <w:sz w:val="24"/>
          <w:szCs w:val="24"/>
        </w:rPr>
        <w:t xml:space="preserve"> das mesas, pa</w:t>
      </w:r>
      <w:r w:rsidR="005F7B5C">
        <w:rPr>
          <w:rFonts w:cs="Calibri"/>
          <w:sz w:val="24"/>
          <w:szCs w:val="24"/>
        </w:rPr>
        <w:t>ra aprovação dos temas,</w:t>
      </w:r>
      <w:r w:rsidR="00E12F9E">
        <w:rPr>
          <w:rFonts w:cs="Calibri"/>
          <w:sz w:val="24"/>
          <w:szCs w:val="24"/>
        </w:rPr>
        <w:t xml:space="preserve"> definição</w:t>
      </w:r>
      <w:r w:rsidR="00F10F90">
        <w:rPr>
          <w:rFonts w:cs="Calibri"/>
          <w:sz w:val="24"/>
          <w:szCs w:val="24"/>
        </w:rPr>
        <w:t xml:space="preserve"> de</w:t>
      </w:r>
      <w:r w:rsidR="00E12F9E">
        <w:rPr>
          <w:rFonts w:cs="Calibri"/>
          <w:sz w:val="24"/>
          <w:szCs w:val="24"/>
        </w:rPr>
        <w:t xml:space="preserve"> </w:t>
      </w:r>
      <w:r w:rsidR="00D423E7">
        <w:rPr>
          <w:rFonts w:cs="Calibri"/>
          <w:sz w:val="24"/>
          <w:szCs w:val="24"/>
        </w:rPr>
        <w:t>palestrantes</w:t>
      </w:r>
      <w:r w:rsidR="006E5A1B">
        <w:rPr>
          <w:rFonts w:cs="Calibri"/>
          <w:sz w:val="24"/>
          <w:szCs w:val="24"/>
        </w:rPr>
        <w:t xml:space="preserve"> e</w:t>
      </w:r>
      <w:r w:rsidR="00D423E7">
        <w:rPr>
          <w:rFonts w:cs="Calibri"/>
          <w:sz w:val="24"/>
          <w:szCs w:val="24"/>
        </w:rPr>
        <w:t xml:space="preserve"> </w:t>
      </w:r>
      <w:r w:rsidR="009E733A">
        <w:rPr>
          <w:rFonts w:cs="Calibri"/>
          <w:sz w:val="24"/>
          <w:szCs w:val="24"/>
        </w:rPr>
        <w:t xml:space="preserve">debatedores, a reunião será informal na terça-feira dia </w:t>
      </w:r>
      <w:r w:rsidR="00F10F90">
        <w:rPr>
          <w:rFonts w:cs="Calibri"/>
          <w:sz w:val="24"/>
          <w:szCs w:val="24"/>
        </w:rPr>
        <w:t>16/05, às 18h30min, da sede SIMESC</w:t>
      </w:r>
    </w:p>
    <w:p w14:paraId="573D77EA" w14:textId="6985FA93" w:rsidR="00CA563B" w:rsidRPr="006736AE" w:rsidRDefault="00F508A1" w:rsidP="0039577C">
      <w:pPr>
        <w:pStyle w:val="Default"/>
        <w:spacing w:line="360" w:lineRule="auto"/>
        <w:jc w:val="both"/>
        <w:rPr>
          <w:color w:val="auto"/>
        </w:rPr>
      </w:pPr>
      <w:r w:rsidRPr="00E12F9E">
        <w:rPr>
          <w:b/>
          <w:color w:val="auto"/>
        </w:rPr>
        <w:t>5</w:t>
      </w:r>
      <w:r w:rsidR="00E12F9E" w:rsidRPr="00E12F9E">
        <w:rPr>
          <w:b/>
          <w:color w:val="auto"/>
        </w:rPr>
        <w:t xml:space="preserve">. </w:t>
      </w:r>
      <w:r w:rsidRPr="00E12F9E">
        <w:rPr>
          <w:b/>
          <w:color w:val="auto"/>
        </w:rPr>
        <w:t xml:space="preserve">Próxima </w:t>
      </w:r>
      <w:r w:rsidR="009B19C8" w:rsidRPr="00E12F9E">
        <w:rPr>
          <w:b/>
          <w:color w:val="auto"/>
        </w:rPr>
        <w:t>R</w:t>
      </w:r>
      <w:r w:rsidRPr="00E12F9E">
        <w:rPr>
          <w:b/>
          <w:color w:val="auto"/>
        </w:rPr>
        <w:t>eunião:</w:t>
      </w:r>
      <w:r w:rsidRPr="006736AE">
        <w:rPr>
          <w:color w:val="auto"/>
        </w:rPr>
        <w:t xml:space="preserve"> A próxima</w:t>
      </w:r>
      <w:r w:rsidR="009B19C8" w:rsidRPr="006736AE">
        <w:rPr>
          <w:color w:val="auto"/>
        </w:rPr>
        <w:t xml:space="preserve"> reunião será realizada no</w:t>
      </w:r>
      <w:r w:rsidR="00CD7347" w:rsidRPr="006736AE">
        <w:rPr>
          <w:color w:val="auto"/>
        </w:rPr>
        <w:t xml:space="preserve"> dia 30 de maio de 2023, às 19h30min, na Sede da ACM.</w:t>
      </w:r>
      <w:r w:rsidRPr="006736AE">
        <w:rPr>
          <w:color w:val="auto"/>
        </w:rPr>
        <w:t xml:space="preserve"> </w:t>
      </w:r>
    </w:p>
    <w:p w14:paraId="0AD3CF1A" w14:textId="385AD347" w:rsidR="00F508A1" w:rsidRPr="006736AE" w:rsidRDefault="00F508A1" w:rsidP="0039577C">
      <w:pPr>
        <w:pStyle w:val="Default"/>
        <w:spacing w:line="360" w:lineRule="auto"/>
        <w:jc w:val="both"/>
        <w:rPr>
          <w:color w:val="auto"/>
        </w:rPr>
      </w:pPr>
      <w:r w:rsidRPr="006736AE">
        <w:rPr>
          <w:color w:val="auto"/>
        </w:rPr>
        <w:t>Nada mais havendo a tratar, o Coor</w:t>
      </w:r>
      <w:r w:rsidR="00C26B28" w:rsidRPr="006736AE">
        <w:rPr>
          <w:color w:val="auto"/>
        </w:rPr>
        <w:t>denador do COSEMESC, Dr</w:t>
      </w:r>
      <w:r w:rsidR="00290BBA" w:rsidRPr="006736AE">
        <w:rPr>
          <w:color w:val="auto"/>
        </w:rPr>
        <w:t>.</w:t>
      </w:r>
      <w:r w:rsidR="00C26B28" w:rsidRPr="006736AE">
        <w:rPr>
          <w:color w:val="auto"/>
        </w:rPr>
        <w:t xml:space="preserve"> Cyro </w:t>
      </w:r>
      <w:r w:rsidRPr="006736AE">
        <w:rPr>
          <w:color w:val="auto"/>
        </w:rPr>
        <w:t>Veiga S</w:t>
      </w:r>
      <w:r w:rsidR="00037020" w:rsidRPr="006736AE">
        <w:rPr>
          <w:color w:val="auto"/>
        </w:rPr>
        <w:t xml:space="preserve">oncini encerra a reunião </w:t>
      </w:r>
      <w:r w:rsidRPr="006736AE">
        <w:rPr>
          <w:color w:val="auto"/>
        </w:rPr>
        <w:t xml:space="preserve">e eu, </w:t>
      </w:r>
      <w:r w:rsidR="006E569A">
        <w:rPr>
          <w:color w:val="auto"/>
        </w:rPr>
        <w:t xml:space="preserve">Juliana da Silva, Coordenadora Administrativa </w:t>
      </w:r>
      <w:r w:rsidR="00290BBA" w:rsidRPr="006736AE">
        <w:rPr>
          <w:color w:val="auto"/>
        </w:rPr>
        <w:t>do SIMESC</w:t>
      </w:r>
      <w:r w:rsidR="006C1C9B" w:rsidRPr="006736AE">
        <w:rPr>
          <w:color w:val="auto"/>
        </w:rPr>
        <w:t>, lavro</w:t>
      </w:r>
      <w:r w:rsidRPr="006736AE">
        <w:rPr>
          <w:color w:val="auto"/>
        </w:rPr>
        <w:t xml:space="preserve"> a presente ata, que deverá ser lida e aprovada na próxima reunião.</w:t>
      </w:r>
    </w:p>
    <w:p w14:paraId="5528E253" w14:textId="77777777" w:rsidR="005E466C" w:rsidRPr="006736AE" w:rsidRDefault="005E466C" w:rsidP="0039577C">
      <w:pPr>
        <w:pStyle w:val="Default"/>
        <w:spacing w:line="360" w:lineRule="auto"/>
        <w:jc w:val="both"/>
        <w:rPr>
          <w:color w:val="auto"/>
        </w:rPr>
      </w:pPr>
    </w:p>
    <w:p w14:paraId="772D080B" w14:textId="77777777" w:rsidR="0039577C" w:rsidRPr="006736AE" w:rsidRDefault="0039577C">
      <w:pPr>
        <w:pStyle w:val="Default"/>
        <w:spacing w:line="480" w:lineRule="auto"/>
        <w:jc w:val="both"/>
        <w:rPr>
          <w:color w:val="auto"/>
        </w:rPr>
      </w:pPr>
    </w:p>
    <w:sectPr w:rsidR="0039577C" w:rsidRPr="006736AE" w:rsidSect="00CA06E3">
      <w:headerReference w:type="even" r:id="rId7"/>
      <w:headerReference w:type="default" r:id="rId8"/>
      <w:footerReference w:type="even" r:id="rId9"/>
      <w:footerReference w:type="default" r:id="rId10"/>
      <w:headerReference w:type="first" r:id="rId11"/>
      <w:footerReference w:type="first" r:id="rId12"/>
      <w:pgSz w:w="11906" w:h="16838"/>
      <w:pgMar w:top="567" w:right="720" w:bottom="567" w:left="720"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F0306" w14:textId="77777777" w:rsidR="006D1630" w:rsidRDefault="006D1630" w:rsidP="00BF2F57">
      <w:pPr>
        <w:spacing w:after="0" w:line="240" w:lineRule="auto"/>
      </w:pPr>
      <w:r>
        <w:separator/>
      </w:r>
    </w:p>
  </w:endnote>
  <w:endnote w:type="continuationSeparator" w:id="0">
    <w:p w14:paraId="704F4A24" w14:textId="77777777" w:rsidR="006D1630" w:rsidRDefault="006D1630" w:rsidP="00BF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79A2" w14:textId="77777777" w:rsidR="00CA06E3" w:rsidRDefault="00CA06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48A1" w14:textId="77777777" w:rsidR="00BF2F57" w:rsidRDefault="00BF2F57" w:rsidP="00BF2F57">
    <w:pPr>
      <w:pStyle w:val="Rodap"/>
      <w:jc w:val="center"/>
    </w:pPr>
    <w:r>
      <w:t xml:space="preserve">Site: </w:t>
    </w:r>
    <w:hyperlink r:id="rId1" w:history="1">
      <w:r w:rsidRPr="004A571B">
        <w:rPr>
          <w:rStyle w:val="Hyperlink"/>
        </w:rPr>
        <w:t>www.cosemesc.org.br</w:t>
      </w:r>
    </w:hyperlink>
  </w:p>
  <w:p w14:paraId="785A2612" w14:textId="77777777" w:rsidR="00BF2F57" w:rsidRDefault="00BF2F57" w:rsidP="00BF2F57">
    <w:pPr>
      <w:pStyle w:val="Rodap"/>
      <w:jc w:val="center"/>
    </w:pPr>
    <w:r>
      <w:t xml:space="preserve">E-mail: </w:t>
    </w:r>
    <w:hyperlink r:id="rId2" w:history="1">
      <w:r w:rsidRPr="004A571B">
        <w:rPr>
          <w:rStyle w:val="Hyperlink"/>
        </w:rPr>
        <w:t>contato@cosemesc.org.br</w:t>
      </w:r>
    </w:hyperlink>
    <w:r>
      <w:t xml:space="preserve"> </w:t>
    </w:r>
  </w:p>
  <w:p w14:paraId="35737BB9" w14:textId="77777777" w:rsidR="00BF2F57" w:rsidRDefault="00BF2F5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39E4" w14:textId="77777777" w:rsidR="00CA06E3" w:rsidRDefault="00CA06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16AB4" w14:textId="77777777" w:rsidR="006D1630" w:rsidRDefault="006D1630" w:rsidP="00BF2F57">
      <w:pPr>
        <w:spacing w:after="0" w:line="240" w:lineRule="auto"/>
      </w:pPr>
      <w:r>
        <w:separator/>
      </w:r>
    </w:p>
  </w:footnote>
  <w:footnote w:type="continuationSeparator" w:id="0">
    <w:p w14:paraId="2B2E007C" w14:textId="77777777" w:rsidR="006D1630" w:rsidRDefault="006D1630" w:rsidP="00BF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043B" w14:textId="77777777" w:rsidR="00CA06E3" w:rsidRDefault="00CA06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6C26" w14:textId="77777777" w:rsidR="00BF2F57" w:rsidRDefault="00BF2F57" w:rsidP="00BF2F57">
    <w:pPr>
      <w:pStyle w:val="Cabealho"/>
      <w:jc w:val="center"/>
    </w:pPr>
    <w:r>
      <w:rPr>
        <w:noProof/>
        <w:lang w:eastAsia="pt-BR"/>
      </w:rPr>
      <w:drawing>
        <wp:inline distT="0" distB="0" distL="0" distR="0" wp14:anchorId="45A431BA" wp14:editId="47147E2B">
          <wp:extent cx="1375257" cy="1148486"/>
          <wp:effectExtent l="0" t="0" r="0" b="0"/>
          <wp:docPr id="2" name="Imagem 2" descr="logo cosemesc 2-1"/>
          <wp:cNvGraphicFramePr/>
          <a:graphic xmlns:a="http://schemas.openxmlformats.org/drawingml/2006/main">
            <a:graphicData uri="http://schemas.openxmlformats.org/drawingml/2006/picture">
              <pic:pic xmlns:pic="http://schemas.openxmlformats.org/drawingml/2006/picture">
                <pic:nvPicPr>
                  <pic:cNvPr id="2" name="Imagem 2" descr="logo cosemesc 2-1"/>
                  <pic:cNvPicPr/>
                </pic:nvPicPr>
                <pic:blipFill>
                  <a:blip r:embed="rId1"/>
                  <a:srcRect/>
                  <a:stretch>
                    <a:fillRect/>
                  </a:stretch>
                </pic:blipFill>
                <pic:spPr bwMode="auto">
                  <a:xfrm>
                    <a:off x="0" y="0"/>
                    <a:ext cx="1378758" cy="1151410"/>
                  </a:xfrm>
                  <a:prstGeom prst="rect">
                    <a:avLst/>
                  </a:prstGeom>
                  <a:noFill/>
                  <a:ln w="9525">
                    <a:noFill/>
                    <a:miter lim="800000"/>
                    <a:headEnd/>
                    <a:tailEnd/>
                  </a:ln>
                </pic:spPr>
              </pic:pic>
            </a:graphicData>
          </a:graphic>
        </wp:inline>
      </w:drawing>
    </w:r>
  </w:p>
  <w:p w14:paraId="4BC2F1E7" w14:textId="77777777" w:rsidR="00BF2F57" w:rsidRDefault="00BF2F5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502E" w14:textId="77777777" w:rsidR="00CA06E3" w:rsidRDefault="00CA06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7"/>
    <w:rsid w:val="00001062"/>
    <w:rsid w:val="000038B5"/>
    <w:rsid w:val="00010D62"/>
    <w:rsid w:val="00017E6F"/>
    <w:rsid w:val="00022951"/>
    <w:rsid w:val="00035A71"/>
    <w:rsid w:val="00037020"/>
    <w:rsid w:val="00044BD1"/>
    <w:rsid w:val="00045340"/>
    <w:rsid w:val="00057A14"/>
    <w:rsid w:val="0006494C"/>
    <w:rsid w:val="0007444F"/>
    <w:rsid w:val="000A7501"/>
    <w:rsid w:val="000B1446"/>
    <w:rsid w:val="000B340D"/>
    <w:rsid w:val="000C19F7"/>
    <w:rsid w:val="000C4B00"/>
    <w:rsid w:val="000D78E3"/>
    <w:rsid w:val="000E6D31"/>
    <w:rsid w:val="000F63F7"/>
    <w:rsid w:val="001047C0"/>
    <w:rsid w:val="001173AD"/>
    <w:rsid w:val="001178F1"/>
    <w:rsid w:val="0012309B"/>
    <w:rsid w:val="001244FD"/>
    <w:rsid w:val="0013635F"/>
    <w:rsid w:val="001723B9"/>
    <w:rsid w:val="00180F32"/>
    <w:rsid w:val="001858CE"/>
    <w:rsid w:val="00185CED"/>
    <w:rsid w:val="001A6776"/>
    <w:rsid w:val="001C3F12"/>
    <w:rsid w:val="001D213B"/>
    <w:rsid w:val="001D73E4"/>
    <w:rsid w:val="001D773D"/>
    <w:rsid w:val="001E287B"/>
    <w:rsid w:val="001F24FD"/>
    <w:rsid w:val="001F2E5E"/>
    <w:rsid w:val="00206738"/>
    <w:rsid w:val="00214FD2"/>
    <w:rsid w:val="002233D0"/>
    <w:rsid w:val="002269F7"/>
    <w:rsid w:val="0024226A"/>
    <w:rsid w:val="00246A49"/>
    <w:rsid w:val="0025621F"/>
    <w:rsid w:val="00260423"/>
    <w:rsid w:val="00270ADF"/>
    <w:rsid w:val="00281B60"/>
    <w:rsid w:val="00290BBA"/>
    <w:rsid w:val="00292804"/>
    <w:rsid w:val="002B1199"/>
    <w:rsid w:val="002B7E12"/>
    <w:rsid w:val="002E0F4C"/>
    <w:rsid w:val="002E5E42"/>
    <w:rsid w:val="002F3132"/>
    <w:rsid w:val="00300610"/>
    <w:rsid w:val="00301805"/>
    <w:rsid w:val="0031228B"/>
    <w:rsid w:val="0032330C"/>
    <w:rsid w:val="003335D0"/>
    <w:rsid w:val="003437DD"/>
    <w:rsid w:val="0036009A"/>
    <w:rsid w:val="0039231F"/>
    <w:rsid w:val="0039577C"/>
    <w:rsid w:val="00397E45"/>
    <w:rsid w:val="003F0284"/>
    <w:rsid w:val="004012E6"/>
    <w:rsid w:val="00442EE9"/>
    <w:rsid w:val="004722DC"/>
    <w:rsid w:val="004751FE"/>
    <w:rsid w:val="00486D99"/>
    <w:rsid w:val="004910CB"/>
    <w:rsid w:val="0049451F"/>
    <w:rsid w:val="004A1DEE"/>
    <w:rsid w:val="004B17AF"/>
    <w:rsid w:val="004B5DEA"/>
    <w:rsid w:val="004C1636"/>
    <w:rsid w:val="004C753E"/>
    <w:rsid w:val="004C7CCB"/>
    <w:rsid w:val="004D20C0"/>
    <w:rsid w:val="004D68A0"/>
    <w:rsid w:val="004E46EA"/>
    <w:rsid w:val="00501733"/>
    <w:rsid w:val="00502B4D"/>
    <w:rsid w:val="00502DAF"/>
    <w:rsid w:val="00505148"/>
    <w:rsid w:val="005106D5"/>
    <w:rsid w:val="005141EB"/>
    <w:rsid w:val="00551B66"/>
    <w:rsid w:val="00554F15"/>
    <w:rsid w:val="00557F0E"/>
    <w:rsid w:val="005611F6"/>
    <w:rsid w:val="005745E6"/>
    <w:rsid w:val="00575FD8"/>
    <w:rsid w:val="00582FE2"/>
    <w:rsid w:val="00584947"/>
    <w:rsid w:val="00587667"/>
    <w:rsid w:val="005A57E3"/>
    <w:rsid w:val="005D7169"/>
    <w:rsid w:val="005E466C"/>
    <w:rsid w:val="005E6503"/>
    <w:rsid w:val="005E6961"/>
    <w:rsid w:val="005F168E"/>
    <w:rsid w:val="005F41A6"/>
    <w:rsid w:val="005F7B5C"/>
    <w:rsid w:val="00601A4A"/>
    <w:rsid w:val="00605AD7"/>
    <w:rsid w:val="00631BE2"/>
    <w:rsid w:val="00632EF2"/>
    <w:rsid w:val="00643368"/>
    <w:rsid w:val="00652296"/>
    <w:rsid w:val="006736AE"/>
    <w:rsid w:val="006746AA"/>
    <w:rsid w:val="00676AE6"/>
    <w:rsid w:val="00681EA3"/>
    <w:rsid w:val="006906D7"/>
    <w:rsid w:val="006928A2"/>
    <w:rsid w:val="006955C1"/>
    <w:rsid w:val="006B48C9"/>
    <w:rsid w:val="006C1C9B"/>
    <w:rsid w:val="006C5A9D"/>
    <w:rsid w:val="006C623C"/>
    <w:rsid w:val="006D1630"/>
    <w:rsid w:val="006D57FA"/>
    <w:rsid w:val="006E569A"/>
    <w:rsid w:val="006E5A1B"/>
    <w:rsid w:val="006F02D8"/>
    <w:rsid w:val="006F2CAA"/>
    <w:rsid w:val="006F36D1"/>
    <w:rsid w:val="0072353C"/>
    <w:rsid w:val="007263BE"/>
    <w:rsid w:val="0073466A"/>
    <w:rsid w:val="00747F93"/>
    <w:rsid w:val="00756675"/>
    <w:rsid w:val="00776984"/>
    <w:rsid w:val="0079077C"/>
    <w:rsid w:val="00796D89"/>
    <w:rsid w:val="007A410A"/>
    <w:rsid w:val="007B0D1D"/>
    <w:rsid w:val="007B7AF2"/>
    <w:rsid w:val="007C5630"/>
    <w:rsid w:val="007D14D0"/>
    <w:rsid w:val="007F19C0"/>
    <w:rsid w:val="007F4BBE"/>
    <w:rsid w:val="007F65FF"/>
    <w:rsid w:val="0080704E"/>
    <w:rsid w:val="00810694"/>
    <w:rsid w:val="00817777"/>
    <w:rsid w:val="00841233"/>
    <w:rsid w:val="00844964"/>
    <w:rsid w:val="00847524"/>
    <w:rsid w:val="00854C85"/>
    <w:rsid w:val="00856B40"/>
    <w:rsid w:val="008A3732"/>
    <w:rsid w:val="008A7742"/>
    <w:rsid w:val="008C41CC"/>
    <w:rsid w:val="008D2C53"/>
    <w:rsid w:val="008D5E46"/>
    <w:rsid w:val="008F34BC"/>
    <w:rsid w:val="00904489"/>
    <w:rsid w:val="0093206A"/>
    <w:rsid w:val="009414ED"/>
    <w:rsid w:val="00964634"/>
    <w:rsid w:val="00981331"/>
    <w:rsid w:val="00984EBA"/>
    <w:rsid w:val="009B19C8"/>
    <w:rsid w:val="009C115E"/>
    <w:rsid w:val="009C5AA0"/>
    <w:rsid w:val="009D044C"/>
    <w:rsid w:val="009E733A"/>
    <w:rsid w:val="009F14EC"/>
    <w:rsid w:val="009F3A88"/>
    <w:rsid w:val="009F43A3"/>
    <w:rsid w:val="00A60EF4"/>
    <w:rsid w:val="00A95DD3"/>
    <w:rsid w:val="00AB7A48"/>
    <w:rsid w:val="00AC5103"/>
    <w:rsid w:val="00AF54D3"/>
    <w:rsid w:val="00B34ADD"/>
    <w:rsid w:val="00B40282"/>
    <w:rsid w:val="00B442CE"/>
    <w:rsid w:val="00B50E84"/>
    <w:rsid w:val="00B515FB"/>
    <w:rsid w:val="00B649F4"/>
    <w:rsid w:val="00B754A3"/>
    <w:rsid w:val="00B92D18"/>
    <w:rsid w:val="00B9359F"/>
    <w:rsid w:val="00BA1161"/>
    <w:rsid w:val="00BA39F4"/>
    <w:rsid w:val="00BA675C"/>
    <w:rsid w:val="00BB49ED"/>
    <w:rsid w:val="00BC7B7F"/>
    <w:rsid w:val="00BD0E8F"/>
    <w:rsid w:val="00BF1BA5"/>
    <w:rsid w:val="00BF2E7B"/>
    <w:rsid w:val="00BF2F57"/>
    <w:rsid w:val="00C244F8"/>
    <w:rsid w:val="00C26B28"/>
    <w:rsid w:val="00C41B35"/>
    <w:rsid w:val="00C429E8"/>
    <w:rsid w:val="00C470E4"/>
    <w:rsid w:val="00C47336"/>
    <w:rsid w:val="00C47736"/>
    <w:rsid w:val="00C52927"/>
    <w:rsid w:val="00C8589A"/>
    <w:rsid w:val="00C91606"/>
    <w:rsid w:val="00CA06E3"/>
    <w:rsid w:val="00CA1006"/>
    <w:rsid w:val="00CA563B"/>
    <w:rsid w:val="00CB6435"/>
    <w:rsid w:val="00CC0DFC"/>
    <w:rsid w:val="00CD7347"/>
    <w:rsid w:val="00CE16DF"/>
    <w:rsid w:val="00CE250C"/>
    <w:rsid w:val="00CE7109"/>
    <w:rsid w:val="00D07634"/>
    <w:rsid w:val="00D07E6A"/>
    <w:rsid w:val="00D1262A"/>
    <w:rsid w:val="00D20B1C"/>
    <w:rsid w:val="00D31775"/>
    <w:rsid w:val="00D36897"/>
    <w:rsid w:val="00D423E7"/>
    <w:rsid w:val="00D44972"/>
    <w:rsid w:val="00D44CFF"/>
    <w:rsid w:val="00D47631"/>
    <w:rsid w:val="00D53F83"/>
    <w:rsid w:val="00D542D2"/>
    <w:rsid w:val="00D60055"/>
    <w:rsid w:val="00D65F89"/>
    <w:rsid w:val="00D90210"/>
    <w:rsid w:val="00DB1626"/>
    <w:rsid w:val="00DD6E82"/>
    <w:rsid w:val="00DE0613"/>
    <w:rsid w:val="00DF15FF"/>
    <w:rsid w:val="00E00A15"/>
    <w:rsid w:val="00E0688E"/>
    <w:rsid w:val="00E10022"/>
    <w:rsid w:val="00E12F9E"/>
    <w:rsid w:val="00E2442D"/>
    <w:rsid w:val="00E75A67"/>
    <w:rsid w:val="00EA35C3"/>
    <w:rsid w:val="00EB3261"/>
    <w:rsid w:val="00EB6379"/>
    <w:rsid w:val="00ED4A6E"/>
    <w:rsid w:val="00EE737E"/>
    <w:rsid w:val="00F0199D"/>
    <w:rsid w:val="00F01AD8"/>
    <w:rsid w:val="00F07D32"/>
    <w:rsid w:val="00F10F90"/>
    <w:rsid w:val="00F1219C"/>
    <w:rsid w:val="00F2199B"/>
    <w:rsid w:val="00F233E9"/>
    <w:rsid w:val="00F26B8C"/>
    <w:rsid w:val="00F323C8"/>
    <w:rsid w:val="00F42408"/>
    <w:rsid w:val="00F508A1"/>
    <w:rsid w:val="00F53794"/>
    <w:rsid w:val="00F7080D"/>
    <w:rsid w:val="00F81FC0"/>
    <w:rsid w:val="00FB5ED8"/>
    <w:rsid w:val="00FE4FB3"/>
    <w:rsid w:val="00FE77B4"/>
    <w:rsid w:val="00FF065D"/>
    <w:rsid w:val="00FF0678"/>
    <w:rsid w:val="00FF1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431A58"/>
  <w15:docId w15:val="{319F0303-CC8A-4A8C-A865-CDE061A7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E4"/>
    <w:pPr>
      <w:suppressAutoHyphens/>
      <w:spacing w:after="200" w:line="27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F57"/>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BF2F57"/>
  </w:style>
  <w:style w:type="paragraph" w:styleId="Rodap">
    <w:name w:val="footer"/>
    <w:basedOn w:val="Normal"/>
    <w:link w:val="RodapChar"/>
    <w:uiPriority w:val="99"/>
    <w:unhideWhenUsed/>
    <w:rsid w:val="00BF2F57"/>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BF2F57"/>
  </w:style>
  <w:style w:type="character" w:styleId="Hyperlink">
    <w:name w:val="Hyperlink"/>
    <w:basedOn w:val="Fontepargpadro"/>
    <w:uiPriority w:val="99"/>
    <w:unhideWhenUsed/>
    <w:rsid w:val="00BF2F57"/>
    <w:rPr>
      <w:color w:val="0563C1" w:themeColor="hyperlink"/>
      <w:u w:val="single"/>
    </w:rPr>
  </w:style>
  <w:style w:type="paragraph" w:styleId="NormalWeb">
    <w:name w:val="Normal (Web)"/>
    <w:basedOn w:val="Normal"/>
    <w:uiPriority w:val="99"/>
    <w:semiHidden/>
    <w:unhideWhenUsed/>
    <w:rsid w:val="00DF15FF"/>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1230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309B"/>
    <w:rPr>
      <w:rFonts w:ascii="Tahoma" w:eastAsia="Calibri" w:hAnsi="Tahoma" w:cs="Tahoma"/>
      <w:sz w:val="16"/>
      <w:szCs w:val="16"/>
      <w:lang w:eastAsia="zh-CN"/>
    </w:rPr>
  </w:style>
  <w:style w:type="paragraph" w:customStyle="1" w:styleId="Default">
    <w:name w:val="Default"/>
    <w:rsid w:val="00F508A1"/>
    <w:pPr>
      <w:autoSpaceDE w:val="0"/>
      <w:autoSpaceDN w:val="0"/>
      <w:adjustRightInd w:val="0"/>
      <w:spacing w:after="0" w:line="240" w:lineRule="auto"/>
    </w:pPr>
    <w:rPr>
      <w:rFonts w:ascii="Calibri" w:eastAsia="Times New Roman"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36">
      <w:bodyDiv w:val="1"/>
      <w:marLeft w:val="0"/>
      <w:marRight w:val="0"/>
      <w:marTop w:val="0"/>
      <w:marBottom w:val="0"/>
      <w:divBdr>
        <w:top w:val="none" w:sz="0" w:space="0" w:color="auto"/>
        <w:left w:val="none" w:sz="0" w:space="0" w:color="auto"/>
        <w:bottom w:val="none" w:sz="0" w:space="0" w:color="auto"/>
        <w:right w:val="none" w:sz="0" w:space="0" w:color="auto"/>
      </w:divBdr>
    </w:div>
    <w:div w:id="71201099">
      <w:bodyDiv w:val="1"/>
      <w:marLeft w:val="0"/>
      <w:marRight w:val="0"/>
      <w:marTop w:val="0"/>
      <w:marBottom w:val="0"/>
      <w:divBdr>
        <w:top w:val="none" w:sz="0" w:space="0" w:color="auto"/>
        <w:left w:val="none" w:sz="0" w:space="0" w:color="auto"/>
        <w:bottom w:val="none" w:sz="0" w:space="0" w:color="auto"/>
        <w:right w:val="none" w:sz="0" w:space="0" w:color="auto"/>
      </w:divBdr>
    </w:div>
    <w:div w:id="115759713">
      <w:bodyDiv w:val="1"/>
      <w:marLeft w:val="0"/>
      <w:marRight w:val="0"/>
      <w:marTop w:val="0"/>
      <w:marBottom w:val="0"/>
      <w:divBdr>
        <w:top w:val="none" w:sz="0" w:space="0" w:color="auto"/>
        <w:left w:val="none" w:sz="0" w:space="0" w:color="auto"/>
        <w:bottom w:val="none" w:sz="0" w:space="0" w:color="auto"/>
        <w:right w:val="none" w:sz="0" w:space="0" w:color="auto"/>
      </w:divBdr>
    </w:div>
    <w:div w:id="957301860">
      <w:bodyDiv w:val="1"/>
      <w:marLeft w:val="0"/>
      <w:marRight w:val="0"/>
      <w:marTop w:val="0"/>
      <w:marBottom w:val="0"/>
      <w:divBdr>
        <w:top w:val="none" w:sz="0" w:space="0" w:color="auto"/>
        <w:left w:val="none" w:sz="0" w:space="0" w:color="auto"/>
        <w:bottom w:val="none" w:sz="0" w:space="0" w:color="auto"/>
        <w:right w:val="none" w:sz="0" w:space="0" w:color="auto"/>
      </w:divBdr>
      <w:divsChild>
        <w:div w:id="320744657">
          <w:marLeft w:val="0"/>
          <w:marRight w:val="0"/>
          <w:marTop w:val="0"/>
          <w:marBottom w:val="0"/>
          <w:divBdr>
            <w:top w:val="none" w:sz="0" w:space="0" w:color="auto"/>
            <w:left w:val="none" w:sz="0" w:space="0" w:color="auto"/>
            <w:bottom w:val="none" w:sz="0" w:space="0" w:color="auto"/>
            <w:right w:val="none" w:sz="0" w:space="0" w:color="auto"/>
          </w:divBdr>
          <w:divsChild>
            <w:div w:id="2042169131">
              <w:marLeft w:val="0"/>
              <w:marRight w:val="0"/>
              <w:marTop w:val="0"/>
              <w:marBottom w:val="0"/>
              <w:divBdr>
                <w:top w:val="single" w:sz="2" w:space="0" w:color="auto"/>
                <w:left w:val="single" w:sz="2" w:space="0" w:color="auto"/>
                <w:bottom w:val="single" w:sz="2" w:space="0" w:color="auto"/>
                <w:right w:val="single" w:sz="2" w:space="0" w:color="auto"/>
              </w:divBdr>
              <w:divsChild>
                <w:div w:id="12599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191">
          <w:marLeft w:val="0"/>
          <w:marRight w:val="0"/>
          <w:marTop w:val="0"/>
          <w:marBottom w:val="0"/>
          <w:divBdr>
            <w:top w:val="none" w:sz="0" w:space="0" w:color="auto"/>
            <w:left w:val="none" w:sz="0" w:space="0" w:color="auto"/>
            <w:bottom w:val="none" w:sz="0" w:space="0" w:color="auto"/>
            <w:right w:val="none" w:sz="0" w:space="0" w:color="auto"/>
          </w:divBdr>
          <w:divsChild>
            <w:div w:id="1509324219">
              <w:marLeft w:val="0"/>
              <w:marRight w:val="0"/>
              <w:marTop w:val="0"/>
              <w:marBottom w:val="0"/>
              <w:divBdr>
                <w:top w:val="single" w:sz="2" w:space="0" w:color="auto"/>
                <w:left w:val="single" w:sz="2" w:space="0" w:color="auto"/>
                <w:bottom w:val="single" w:sz="2" w:space="0" w:color="auto"/>
                <w:right w:val="single" w:sz="2" w:space="0" w:color="auto"/>
              </w:divBdr>
              <w:divsChild>
                <w:div w:id="15357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ntato@cosemesc.org.br" TargetMode="External"/><Relationship Id="rId1" Type="http://schemas.openxmlformats.org/officeDocument/2006/relationships/hyperlink" Target="http://www.cosemesc.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E588-BEA8-49F3-91F5-4C89E29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Pages>
  <Words>1091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de Campos Bunn</dc:creator>
  <cp:lastModifiedBy>Juliana da Silva</cp:lastModifiedBy>
  <cp:revision>91</cp:revision>
  <cp:lastPrinted>2022-12-21T17:35:00Z</cp:lastPrinted>
  <dcterms:created xsi:type="dcterms:W3CDTF">2023-03-07T16:24:00Z</dcterms:created>
  <dcterms:modified xsi:type="dcterms:W3CDTF">2023-05-11T17:14:00Z</dcterms:modified>
</cp:coreProperties>
</file>