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136" w:rsidRDefault="00FF5136" w:rsidP="00FF5136">
      <w:pPr>
        <w:spacing w:after="240"/>
      </w:pPr>
      <w:r>
        <w:rPr>
          <w:rStyle w:val="Forte"/>
        </w:rPr>
        <w:t>Relatório Quadrimestral de Atividades</w:t>
      </w:r>
      <w:r>
        <w:t xml:space="preserve"> </w:t>
      </w:r>
    </w:p>
    <w:p w:rsidR="00FF5136" w:rsidRDefault="00FF5136" w:rsidP="00FF5136">
      <w:pPr>
        <w:pStyle w:val="Ttulo2"/>
      </w:pPr>
      <w:r>
        <w:t xml:space="preserve">Relatório de atividades da Diretoria Regional </w:t>
      </w:r>
      <w:r>
        <w:t>Médio Vale</w:t>
      </w:r>
    </w:p>
    <w:p w:rsidR="00FF5136" w:rsidRDefault="00FF5136" w:rsidP="00FF5136">
      <w:r>
        <w:t>Período: 01/07/2022 a 31/10/2022</w:t>
      </w:r>
      <w:r>
        <w:br/>
      </w:r>
      <w:r>
        <w:br/>
        <w:t xml:space="preserve">Diretores: </w:t>
      </w:r>
      <w:r>
        <w:br/>
      </w:r>
      <w:r>
        <w:br/>
        <w:t>Presidente Regional: Dr. Maximilhano Maurell Arenz</w:t>
      </w:r>
      <w:r>
        <w:br/>
        <w:t>Secretário Regional: Dr. Roberto Amorim Moreira</w:t>
      </w:r>
      <w:r>
        <w:br/>
        <w:t>Tesoureiro Regional: Dr. Fábio Luiz Arante</w:t>
      </w:r>
      <w:r>
        <w:br/>
        <w:t xml:space="preserve">Dir. Reg. Apoio ao Graduando em Medicina: </w:t>
      </w:r>
      <w:r>
        <w:br/>
        <w:t xml:space="preserve">Dir. Reg. Apoio ao Médico Pós-graduando: </w:t>
      </w:r>
      <w:r>
        <w:br/>
      </w:r>
      <w:r>
        <w:br/>
        <w:t xml:space="preserve">Cidades que compõem a </w:t>
      </w:r>
      <w:proofErr w:type="gramStart"/>
      <w:r>
        <w:t>Regional:</w:t>
      </w:r>
      <w:r>
        <w:br/>
        <w:t>*</w:t>
      </w:r>
      <w:proofErr w:type="gramEnd"/>
      <w:r>
        <w:t>Indaial</w:t>
      </w:r>
      <w:r>
        <w:br/>
        <w:t>*Pomerode</w:t>
      </w:r>
      <w:r>
        <w:br/>
        <w:t>*Timbó</w:t>
      </w:r>
      <w:r>
        <w:br/>
        <w:t>*Rodeio</w:t>
      </w:r>
      <w:r>
        <w:br/>
        <w:t>*Benedito Novo</w:t>
      </w:r>
      <w:r>
        <w:br/>
        <w:t>*Ascurra</w:t>
      </w:r>
      <w:r>
        <w:br/>
        <w:t>*Apiúna</w:t>
      </w:r>
      <w:r>
        <w:br/>
        <w:t>*Rio dos Cedros</w:t>
      </w:r>
      <w:r>
        <w:br/>
        <w:t>*Rio do Campo</w:t>
      </w:r>
      <w:r>
        <w:br/>
      </w:r>
      <w:r>
        <w:br/>
      </w:r>
      <w:r>
        <w:br/>
        <w:t>Sede(Endereço):</w:t>
      </w:r>
      <w:r>
        <w:br/>
        <w:t xml:space="preserve">Rua Dos Atiradores, </w:t>
      </w:r>
      <w:proofErr w:type="spellStart"/>
      <w:r>
        <w:t>nro</w:t>
      </w:r>
      <w:proofErr w:type="spellEnd"/>
      <w:r>
        <w:t xml:space="preserve"> 66, Centro, Indaial/SC.</w:t>
      </w:r>
      <w:r>
        <w:br/>
        <w:t>CEP: 89.080-021</w:t>
      </w:r>
      <w:r>
        <w:br/>
      </w:r>
      <w:r>
        <w:br/>
        <w:t>1. ATIVIDADES</w:t>
      </w:r>
      <w:r>
        <w:br/>
        <w:t>1.1 - Reuniões (Datas)</w:t>
      </w:r>
      <w:r>
        <w:br/>
      </w:r>
      <w:r>
        <w:br/>
        <w:t>Da diretoria regional :</w:t>
      </w:r>
      <w:r>
        <w:br/>
        <w:t xml:space="preserve">• Reunião </w:t>
      </w:r>
      <w:proofErr w:type="spellStart"/>
      <w:r>
        <w:t>On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– 20/07/2022.</w:t>
      </w:r>
      <w:r>
        <w:br/>
        <w:t>(Participação Diretores da regional e secretária)</w:t>
      </w:r>
      <w:r>
        <w:br/>
        <w:t>Busca ativa de novos filiados, inclusive residentes.</w:t>
      </w:r>
      <w:r>
        <w:br/>
        <w:t xml:space="preserve">Dr. Roberto agendou reunião presencial junto ao corpo clínico do HBR de Indaial em 11/08/2022. </w:t>
      </w:r>
      <w:r>
        <w:br/>
        <w:t xml:space="preserve">Dr. Max irá agendar reunião </w:t>
      </w:r>
      <w:proofErr w:type="spellStart"/>
      <w:r>
        <w:t>on</w:t>
      </w:r>
      <w:proofErr w:type="spellEnd"/>
      <w:r>
        <w:t xml:space="preserve"> - </w:t>
      </w:r>
      <w:proofErr w:type="spellStart"/>
      <w:r>
        <w:t>line</w:t>
      </w:r>
      <w:proofErr w:type="spellEnd"/>
      <w:r>
        <w:t xml:space="preserve"> com os residentes e verificar a possibilidade de agendamento de uma reunião presencial com os plantonistas da cidade de Timbó.</w:t>
      </w:r>
      <w:r>
        <w:br/>
        <w:t xml:space="preserve">Decidido oferecer um </w:t>
      </w:r>
      <w:proofErr w:type="spellStart"/>
      <w:r>
        <w:t>coffe</w:t>
      </w:r>
      <w:proofErr w:type="spellEnd"/>
      <w:r>
        <w:t xml:space="preserve">-break nas reuniões presenciais. </w:t>
      </w:r>
      <w:r>
        <w:br/>
        <w:t>Compra de um sofá para a sede, aguardando o repasse do segundo semestre para avaliarmos.</w:t>
      </w:r>
      <w:r>
        <w:br/>
      </w:r>
      <w:r>
        <w:br/>
      </w:r>
      <w:r>
        <w:br/>
        <w:t xml:space="preserve">Da diretoria regional com outras entidades </w:t>
      </w:r>
      <w:r>
        <w:t>médicas regionais (COSEMESC):</w:t>
      </w:r>
    </w:p>
    <w:p w:rsidR="00FF5136" w:rsidRDefault="00FF5136" w:rsidP="00FF5136">
      <w:r>
        <w:t xml:space="preserve">Da diretoria regional com a diretoria executiva: </w:t>
      </w:r>
      <w:r>
        <w:br/>
        <w:t xml:space="preserve">• Reunião </w:t>
      </w:r>
      <w:proofErr w:type="spellStart"/>
      <w:r>
        <w:t>On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(Executiva)– 17/10/2022.</w:t>
      </w:r>
      <w:r>
        <w:br/>
        <w:t>(Participação Diretor regional Dr. Fábio)</w:t>
      </w:r>
      <w:r>
        <w:br/>
        <w:t>Em especial ao dia do médico, assunto abordado: Por que é vantajoso para o Médico criar uma Holding Familiar?</w:t>
      </w:r>
      <w:r>
        <w:br/>
        <w:t>Com a advogada Vanessa Lisboa e a contadora Katiane Moro Silva.</w:t>
      </w:r>
      <w:r>
        <w:br/>
      </w:r>
      <w:r>
        <w:br/>
      </w:r>
      <w:r>
        <w:lastRenderedPageBreak/>
        <w:t xml:space="preserve">Da diretoria regional com médicos residentes: </w:t>
      </w:r>
      <w:r>
        <w:br/>
      </w:r>
      <w:r>
        <w:br/>
        <w:t xml:space="preserve">Da diretoria regional com acadêmicos de medicina: </w:t>
      </w:r>
      <w:r>
        <w:br/>
      </w:r>
      <w:r>
        <w:br/>
        <w:t xml:space="preserve">Da diretoria regional com cooperativas médicas: </w:t>
      </w:r>
      <w:r>
        <w:br/>
      </w:r>
      <w:r>
        <w:br/>
        <w:t xml:space="preserve">Outras reuniões: </w:t>
      </w:r>
      <w:r>
        <w:br/>
        <w:t>• Reunião Presencial – 20/08/2022.</w:t>
      </w:r>
      <w:r>
        <w:br/>
        <w:t>(Participação Diretores da regional)</w:t>
      </w:r>
      <w:r>
        <w:br/>
        <w:t xml:space="preserve">Reunião junto ao corpo clínico do HBR (Hospital Beatriz Ramos), sobre a importância de ser filiado ao sindicato. </w:t>
      </w:r>
      <w:r>
        <w:br/>
      </w:r>
      <w:r>
        <w:br/>
      </w:r>
      <w:r>
        <w:br/>
        <w:t>• Reunião Presencial – 25/10/2022.</w:t>
      </w:r>
      <w:r>
        <w:br/>
        <w:t>(Participação Diretores da regional)</w:t>
      </w:r>
      <w:r>
        <w:br/>
        <w:t xml:space="preserve">Coquetel junto a Unicred de Indaial em comemoração ao dia do médico palestra sobre cenário econômico e investimentos e aos benefícios de ser sindicalizado. </w:t>
      </w:r>
      <w:r>
        <w:br/>
      </w:r>
      <w:r>
        <w:br/>
      </w:r>
      <w:r>
        <w:br/>
        <w:t xml:space="preserve">1.2 - Movimentos Médicos e Ações Sindicais: </w:t>
      </w:r>
      <w:r>
        <w:br/>
        <w:t xml:space="preserve">• Envio de relatório de prestação de contas mensal. </w:t>
      </w:r>
      <w:r>
        <w:br/>
        <w:t xml:space="preserve">• Contato pelo </w:t>
      </w:r>
      <w:proofErr w:type="spellStart"/>
      <w:r>
        <w:t>whats</w:t>
      </w:r>
      <w:proofErr w:type="spellEnd"/>
      <w:r>
        <w:t xml:space="preserve"> informando sobre plantão da Diretoria e demais informações pertinentes às assessorias que prestamos. </w:t>
      </w:r>
      <w:r>
        <w:br/>
        <w:t xml:space="preserve">• Ligações para médicos inadimplentes e envio de </w:t>
      </w:r>
      <w:proofErr w:type="spellStart"/>
      <w:r>
        <w:t>whats</w:t>
      </w:r>
      <w:proofErr w:type="spellEnd"/>
      <w:r>
        <w:t>.</w:t>
      </w:r>
      <w:r>
        <w:br/>
        <w:t xml:space="preserve">• Realização das ATAS pós reuniões. </w:t>
      </w:r>
      <w:r>
        <w:br/>
      </w:r>
      <w:r>
        <w:br/>
      </w:r>
      <w:r>
        <w:br/>
        <w:t xml:space="preserve">1.3 - Atividades e/ou Eventos Sociais: </w:t>
      </w:r>
      <w:r>
        <w:br/>
      </w:r>
      <w:r>
        <w:br/>
      </w:r>
      <w:r>
        <w:br/>
        <w:t>2. FILIAÇÕES</w:t>
      </w:r>
      <w:r>
        <w:br/>
        <w:t>2.1. Número total de filiados: 77</w:t>
      </w:r>
      <w:r>
        <w:br/>
        <w:t>2.2. Número de filiações no período: 3</w:t>
      </w:r>
      <w:r>
        <w:br/>
      </w:r>
      <w:r>
        <w:br/>
        <w:t>3. INADIMPLÊNCIA</w:t>
      </w:r>
      <w:r>
        <w:br/>
        <w:t>3.1. Número total de inadimplentes: 5</w:t>
      </w:r>
      <w:r>
        <w:br/>
      </w:r>
      <w:r>
        <w:br/>
        <w:t>4. SUGESTÕES</w:t>
      </w:r>
      <w:r>
        <w:br/>
      </w:r>
    </w:p>
    <w:p w:rsidR="007D13D6" w:rsidRPr="00FF5136" w:rsidRDefault="00FF5136" w:rsidP="00FF5136">
      <w:bookmarkStart w:id="0" w:name="_GoBack"/>
      <w:bookmarkEnd w:id="0"/>
      <w:r>
        <w:br/>
        <w:t>10/11/2022 14:14:25</w:t>
      </w:r>
      <w:r>
        <w:br/>
      </w:r>
      <w:r>
        <w:br/>
        <w:t>Ana Paula Anacleto</w:t>
      </w:r>
    </w:p>
    <w:sectPr w:rsidR="007D13D6" w:rsidRPr="00FF5136" w:rsidSect="008D4B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40"/>
    <w:rsid w:val="00051336"/>
    <w:rsid w:val="00087BEC"/>
    <w:rsid w:val="00204515"/>
    <w:rsid w:val="0038173B"/>
    <w:rsid w:val="004251E5"/>
    <w:rsid w:val="00751241"/>
    <w:rsid w:val="008D4BBD"/>
    <w:rsid w:val="00E51340"/>
    <w:rsid w:val="00F04976"/>
    <w:rsid w:val="00FE5DE0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BEA8D-4E71-4FDC-96C2-C215EF74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340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unhideWhenUsed/>
    <w:qFormat/>
    <w:rsid w:val="00E513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51340"/>
    <w:rPr>
      <w:rFonts w:ascii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E513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Relatório de atividades da Diretoria Regional Médio Vale</vt:lpstr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2022-11-11T14:22:00Z</dcterms:created>
  <dcterms:modified xsi:type="dcterms:W3CDTF">2022-11-11T14:22:00Z</dcterms:modified>
</cp:coreProperties>
</file>