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59" w:rsidRDefault="00213F59" w:rsidP="00712594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bookmarkStart w:id="0" w:name="_GoBack"/>
      <w:r w:rsidR="000F5E31">
        <w:rPr>
          <w:rFonts w:eastAsiaTheme="minorHAnsi"/>
        </w:rPr>
        <w:t>Caçador</w:t>
      </w:r>
      <w:bookmarkEnd w:id="0"/>
    </w:p>
    <w:p w:rsidR="000F5E31" w:rsidRDefault="00213F59" w:rsidP="000F5E31">
      <w:r>
        <w:t xml:space="preserve">Período: </w:t>
      </w:r>
      <w:r>
        <w:t>novembro 2023 a fevereiro 2024</w:t>
      </w:r>
      <w:r>
        <w:br/>
      </w:r>
      <w:r>
        <w:br/>
      </w:r>
      <w:r w:rsidR="000F5E31">
        <w:rPr>
          <w:b/>
        </w:rPr>
        <w:t>Diretores:</w:t>
      </w:r>
    </w:p>
    <w:p w:rsidR="000F5E31" w:rsidRDefault="000F5E31" w:rsidP="000F5E31">
      <w:pPr>
        <w:ind w:left="708" w:firstLine="708"/>
      </w:pPr>
      <w:r>
        <w:t>Presidente Regional: Dra. Marina dos Santos Gomes Monteiro</w:t>
      </w:r>
      <w:r>
        <w:tab/>
      </w:r>
    </w:p>
    <w:p w:rsidR="000F5E31" w:rsidRDefault="000F5E31" w:rsidP="000F5E31">
      <w:r>
        <w:tab/>
      </w:r>
      <w:r>
        <w:tab/>
        <w:t>Secretário Regional: Dra. Ilse Maria Schmidt Driessen</w:t>
      </w:r>
    </w:p>
    <w:p w:rsidR="000F5E31" w:rsidRDefault="000F5E31" w:rsidP="000F5E31">
      <w:r>
        <w:tab/>
      </w:r>
      <w:r>
        <w:tab/>
        <w:t>Tesoureiro Regional: Dra. Daniel Rossano Correa</w:t>
      </w:r>
    </w:p>
    <w:p w:rsidR="000F5E31" w:rsidRDefault="000F5E31" w:rsidP="000F5E31">
      <w:r>
        <w:tab/>
      </w:r>
      <w:r>
        <w:tab/>
        <w:t>Dir. Reg. Apoio ao Graduando em Medicina: Dr. Fabio Herget Pitanga</w:t>
      </w:r>
    </w:p>
    <w:p w:rsidR="000F5E31" w:rsidRDefault="000F5E31" w:rsidP="000F5E31">
      <w:r>
        <w:tab/>
      </w:r>
      <w:r>
        <w:tab/>
        <w:t>Dir. Reg. Apoio ao Médico Pós-graduando: Dr. Fábio Casagrande do Nascimento</w:t>
      </w:r>
    </w:p>
    <w:p w:rsidR="000F5E31" w:rsidRDefault="000F5E31" w:rsidP="000F5E31"/>
    <w:p w:rsidR="000F5E31" w:rsidRDefault="000F5E31" w:rsidP="000F5E31">
      <w:r>
        <w:rPr>
          <w:b/>
        </w:rPr>
        <w:t xml:space="preserve">Cidades que compõem a Regional: </w:t>
      </w:r>
    </w:p>
    <w:p w:rsidR="000F5E31" w:rsidRDefault="000F5E31" w:rsidP="000F5E31">
      <w:pPr>
        <w:rPr>
          <w:b/>
        </w:rPr>
      </w:pPr>
    </w:p>
    <w:p w:rsidR="000F5E31" w:rsidRDefault="000F5E31" w:rsidP="000F5E31">
      <w:r>
        <w:t>* Caçador</w:t>
      </w:r>
    </w:p>
    <w:p w:rsidR="000F5E31" w:rsidRDefault="000F5E31" w:rsidP="000F5E31">
      <w:r>
        <w:t xml:space="preserve">* Matos Costa </w:t>
      </w:r>
    </w:p>
    <w:p w:rsidR="000F5E31" w:rsidRDefault="000F5E31" w:rsidP="000F5E31">
      <w:r>
        <w:t xml:space="preserve">* </w:t>
      </w:r>
      <w:proofErr w:type="spellStart"/>
      <w:r>
        <w:t>Lebon</w:t>
      </w:r>
      <w:proofErr w:type="spellEnd"/>
      <w:r>
        <w:t xml:space="preserve"> Regis</w:t>
      </w:r>
    </w:p>
    <w:p w:rsidR="000F5E31" w:rsidRDefault="000F5E31" w:rsidP="000F5E31">
      <w:r>
        <w:t>* Calmon</w:t>
      </w:r>
    </w:p>
    <w:p w:rsidR="000F5E31" w:rsidRDefault="000F5E31" w:rsidP="000F5E31">
      <w:r>
        <w:t>* Rio das Antas</w:t>
      </w:r>
    </w:p>
    <w:p w:rsidR="000F5E31" w:rsidRDefault="000F5E31" w:rsidP="000F5E31"/>
    <w:p w:rsidR="000F5E31" w:rsidRDefault="000F5E31" w:rsidP="000F5E31">
      <w:r>
        <w:rPr>
          <w:b/>
        </w:rPr>
        <w:t>Sede (Endereço):</w:t>
      </w:r>
      <w:r>
        <w:t xml:space="preserve"> Sem sede fixa </w:t>
      </w:r>
    </w:p>
    <w:p w:rsidR="000F5E31" w:rsidRDefault="000F5E31" w:rsidP="000F5E31"/>
    <w:p w:rsidR="000F5E31" w:rsidRDefault="000F5E31" w:rsidP="000F5E31">
      <w:r>
        <w:rPr>
          <w:b/>
        </w:rPr>
        <w:t>1. ATIVIDADES</w:t>
      </w:r>
    </w:p>
    <w:p w:rsidR="000F5E31" w:rsidRDefault="000F5E31" w:rsidP="000F5E31">
      <w:pPr>
        <w:rPr>
          <w:b/>
        </w:rPr>
      </w:pPr>
    </w:p>
    <w:p w:rsidR="000F5E31" w:rsidRPr="009C5920" w:rsidRDefault="000F5E31" w:rsidP="000F5E31">
      <w:pPr>
        <w:numPr>
          <w:ilvl w:val="1"/>
          <w:numId w:val="2"/>
        </w:numPr>
        <w:suppressAutoHyphens/>
        <w:jc w:val="both"/>
      </w:pPr>
      <w:r>
        <w:rPr>
          <w:b/>
        </w:rPr>
        <w:t xml:space="preserve">Reuniões da diretoria regional: </w:t>
      </w:r>
    </w:p>
    <w:p w:rsidR="000F5E31" w:rsidRDefault="000F5E31" w:rsidP="000F5E31">
      <w:pPr>
        <w:pStyle w:val="PargrafodaLista"/>
        <w:numPr>
          <w:ilvl w:val="0"/>
          <w:numId w:val="5"/>
        </w:numPr>
        <w:ind w:left="851" w:hanging="425"/>
        <w:jc w:val="both"/>
      </w:pPr>
      <w:r>
        <w:t>As ações sindicais ocorreram de maneira informal entre os membros da diretoria regional.</w:t>
      </w:r>
    </w:p>
    <w:p w:rsidR="000F5E31" w:rsidRDefault="000F5E31" w:rsidP="000F5E31">
      <w:pPr>
        <w:pStyle w:val="PargrafodaLista"/>
        <w:numPr>
          <w:ilvl w:val="0"/>
          <w:numId w:val="5"/>
        </w:numPr>
        <w:ind w:left="851" w:hanging="425"/>
        <w:jc w:val="both"/>
      </w:pPr>
      <w:r>
        <w:t xml:space="preserve">Também ocorreram discussões entre a presidente regional e seu tesoureiro, dr. Daniel, no sentido de discutir situações em que pudessem auxiliar colegas com necessidade de orientações com relação à suas demandas individuais. </w:t>
      </w:r>
    </w:p>
    <w:p w:rsidR="000F5E31" w:rsidRDefault="000F5E31" w:rsidP="000F5E31">
      <w:pPr>
        <w:pStyle w:val="PargrafodaLista"/>
        <w:numPr>
          <w:ilvl w:val="0"/>
          <w:numId w:val="5"/>
        </w:numPr>
        <w:ind w:left="851" w:hanging="425"/>
        <w:jc w:val="both"/>
      </w:pPr>
      <w:r>
        <w:t>Dr. Fábio Pitanga e Dra. Marina sempre presente atendendo às demandas dos acadêmicos da UNIARP, uma vez que ambos são docentes nessa instituição.</w:t>
      </w:r>
    </w:p>
    <w:p w:rsidR="000F5E31" w:rsidRDefault="000F5E31" w:rsidP="000F5E31">
      <w:pPr>
        <w:pStyle w:val="PargrafodaLista"/>
        <w:numPr>
          <w:ilvl w:val="0"/>
          <w:numId w:val="5"/>
        </w:numPr>
        <w:ind w:left="851" w:hanging="425"/>
        <w:jc w:val="both"/>
      </w:pPr>
      <w:r>
        <w:t xml:space="preserve">Dr. Fábio Pitanga e Dra. Marina iniciam mobilização para realizar reunião junto à primeira turma a se formar na UNIARP no final do ano além da reunião com a turma da sexta fase da mesma universidade. O objetivo das reuniões é apresentar o Sindicato e sua atuação bem como promover o Programa Acadêmico Integrado. Data prevista para realização do evento: semana do dia 3 </w:t>
      </w:r>
      <w:proofErr w:type="gramStart"/>
      <w:r>
        <w:t>à</w:t>
      </w:r>
      <w:proofErr w:type="gramEnd"/>
      <w:r>
        <w:t xml:space="preserve"> 6 de junho/2024. Já contamos com o apoio e auxílio da coordenação do curso no papel da Dra. Lina Marins. </w:t>
      </w:r>
    </w:p>
    <w:p w:rsidR="000F5E31" w:rsidRDefault="000F5E31" w:rsidP="000F5E31"/>
    <w:p w:rsidR="000F5E31" w:rsidRDefault="000F5E31" w:rsidP="000F5E31"/>
    <w:p w:rsidR="000F5E31" w:rsidRDefault="000F5E31" w:rsidP="000F5E31"/>
    <w:p w:rsidR="000F5E31" w:rsidRDefault="000F5E31" w:rsidP="000F5E31">
      <w:pPr>
        <w:numPr>
          <w:ilvl w:val="1"/>
          <w:numId w:val="2"/>
        </w:numPr>
        <w:suppressAutoHyphens/>
      </w:pPr>
      <w:r>
        <w:rPr>
          <w:b/>
        </w:rPr>
        <w:t>Movimentos Médicos e Ações Sindicais</w:t>
      </w:r>
    </w:p>
    <w:p w:rsidR="000F5E31" w:rsidRDefault="000F5E31" w:rsidP="000F5E31">
      <w:pPr>
        <w:rPr>
          <w:b/>
        </w:rPr>
      </w:pPr>
    </w:p>
    <w:p w:rsidR="000F5E31" w:rsidRDefault="000F5E31" w:rsidP="000F5E31">
      <w:pPr>
        <w:jc w:val="both"/>
      </w:pPr>
      <w:r>
        <w:t xml:space="preserve">Dra. Marina sempre presente nos grupos médicos da cidade de Caçador, de forma </w:t>
      </w:r>
      <w:proofErr w:type="gramStart"/>
      <w:r>
        <w:t>à</w:t>
      </w:r>
      <w:proofErr w:type="gramEnd"/>
      <w:r>
        <w:t xml:space="preserve"> orientar os colegas com relações à suas demandas individuais e também em grupo, em especial à colega do departamento de Ginecologia e Obstetrícia do Hospital </w:t>
      </w:r>
      <w:proofErr w:type="spellStart"/>
      <w:r>
        <w:t>Maicé</w:t>
      </w:r>
      <w:proofErr w:type="spellEnd"/>
      <w:r>
        <w:t xml:space="preserve">, que estavam passando por situações que levantavam muitas dúvidas sobre a atuação do especialista, sua presença no hospital nos períodos de sobreaviso bem como excesso de trabalho e situações de assédio por parte dos pacientes e familiares. Posteriormente o colega dispensou o auxílio do Sindicato para buscar solução jurídica por conta própria. </w:t>
      </w:r>
    </w:p>
    <w:p w:rsidR="000F5E31" w:rsidRDefault="000F5E31" w:rsidP="000F5E31">
      <w:pPr>
        <w:jc w:val="both"/>
      </w:pPr>
    </w:p>
    <w:p w:rsidR="000F5E31" w:rsidRDefault="000F5E31" w:rsidP="000F5E31">
      <w:pPr>
        <w:jc w:val="both"/>
      </w:pPr>
      <w:r>
        <w:t>Dra. Marina atuando no sentido de divulgar o trabalho do sindicato, elucidando dúvidas dos colegas e mostrando a importância da adesão dos colegas no sentido de fortalecer a ação sindical.</w:t>
      </w:r>
    </w:p>
    <w:p w:rsidR="000F5E31" w:rsidRDefault="000F5E31" w:rsidP="000F5E31">
      <w:pPr>
        <w:jc w:val="both"/>
      </w:pPr>
    </w:p>
    <w:p w:rsidR="000F5E31" w:rsidRDefault="000F5E31" w:rsidP="000F5E31"/>
    <w:p w:rsidR="000F5E31" w:rsidRDefault="000F5E31" w:rsidP="000F5E31">
      <w:pPr>
        <w:numPr>
          <w:ilvl w:val="1"/>
          <w:numId w:val="2"/>
        </w:numPr>
        <w:suppressAutoHyphens/>
      </w:pPr>
      <w:proofErr w:type="gramStart"/>
      <w:r>
        <w:rPr>
          <w:b/>
        </w:rPr>
        <w:t>Atividades e/ou Eventos Sociais</w:t>
      </w:r>
      <w:proofErr w:type="gramEnd"/>
    </w:p>
    <w:p w:rsidR="000F5E31" w:rsidRDefault="000F5E31" w:rsidP="000F5E31">
      <w:pPr>
        <w:rPr>
          <w:b/>
        </w:rPr>
      </w:pPr>
    </w:p>
    <w:p w:rsidR="000F5E31" w:rsidRDefault="000F5E31" w:rsidP="000F5E31">
      <w:pPr>
        <w:pStyle w:val="PargrafodaLista"/>
        <w:numPr>
          <w:ilvl w:val="0"/>
          <w:numId w:val="4"/>
        </w:numPr>
        <w:ind w:left="709" w:hanging="436"/>
        <w:jc w:val="both"/>
      </w:pPr>
      <w:r>
        <w:t xml:space="preserve">Dra. Marina, Dr. Daniel, Dra. Ilse e Dr. Fábio Pitanga sempre presentes em eventos sociais médicos locais levando a presença do SIMESC aos eventos. </w:t>
      </w:r>
    </w:p>
    <w:p w:rsidR="000F5E31" w:rsidRDefault="000F5E31" w:rsidP="000F5E31">
      <w:pPr>
        <w:numPr>
          <w:ilvl w:val="0"/>
          <w:numId w:val="4"/>
        </w:numPr>
        <w:suppressAutoHyphens/>
      </w:pPr>
      <w:r>
        <w:lastRenderedPageBreak/>
        <w:t xml:space="preserve">Dez/2023: participação da Diretoria Regional (Dra. Marina e Dr. Fábio Pitanga) em evento de homenagem ao colega Dr. João Gomes com o título de cidadão honorário da cidade de Caçador. </w:t>
      </w:r>
    </w:p>
    <w:p w:rsidR="000F5E31" w:rsidRDefault="000F5E31" w:rsidP="000F5E31">
      <w:pPr>
        <w:pStyle w:val="PargrafodaLista"/>
        <w:numPr>
          <w:ilvl w:val="0"/>
          <w:numId w:val="4"/>
        </w:numPr>
        <w:ind w:left="709" w:hanging="436"/>
        <w:jc w:val="both"/>
      </w:pPr>
      <w:proofErr w:type="gramStart"/>
      <w:r>
        <w:t>Dez/2023 ação</w:t>
      </w:r>
      <w:proofErr w:type="gramEnd"/>
      <w:r>
        <w:t xml:space="preserve"> de Natal organizada pela Diretoria Regional com envio de lembrança/presente aos colegas Sindicalizados. </w:t>
      </w:r>
    </w:p>
    <w:p w:rsidR="000F5E31" w:rsidRDefault="000F5E31" w:rsidP="000F5E31">
      <w:pPr>
        <w:jc w:val="both"/>
      </w:pPr>
    </w:p>
    <w:p w:rsidR="000F5E31" w:rsidRDefault="000F5E31" w:rsidP="000F5E31"/>
    <w:p w:rsidR="000F5E31" w:rsidRDefault="000F5E31" w:rsidP="000F5E31">
      <w:r>
        <w:rPr>
          <w:b/>
        </w:rPr>
        <w:t xml:space="preserve">2. FILIAÇÕES </w:t>
      </w:r>
    </w:p>
    <w:p w:rsidR="000F5E31" w:rsidRDefault="000F5E31" w:rsidP="000F5E31">
      <w:pPr>
        <w:rPr>
          <w:b/>
        </w:rPr>
      </w:pPr>
    </w:p>
    <w:p w:rsidR="000F5E31" w:rsidRDefault="000F5E31" w:rsidP="000F5E31"/>
    <w:p w:rsidR="000F5E31" w:rsidRDefault="000F5E31" w:rsidP="000F5E31">
      <w:r>
        <w:t>2.1. Número total de filiados: 30</w:t>
      </w:r>
    </w:p>
    <w:p w:rsidR="000F5E31" w:rsidRDefault="000F5E31" w:rsidP="000F5E31"/>
    <w:p w:rsidR="000F5E31" w:rsidRDefault="000F5E31" w:rsidP="000F5E31">
      <w:r>
        <w:t>2.2. Número de filiações no período: 01</w:t>
      </w:r>
    </w:p>
    <w:p w:rsidR="000F5E31" w:rsidRDefault="000F5E31" w:rsidP="000F5E31"/>
    <w:p w:rsidR="000F5E31" w:rsidRDefault="000F5E31" w:rsidP="000F5E31">
      <w:r>
        <w:t>2.3. Número de desfiliações no período: 03</w:t>
      </w:r>
    </w:p>
    <w:p w:rsidR="000F5E31" w:rsidRDefault="000F5E31" w:rsidP="000F5E31"/>
    <w:p w:rsidR="000F5E31" w:rsidRDefault="000F5E31" w:rsidP="000F5E31"/>
    <w:p w:rsidR="000F5E31" w:rsidRDefault="000F5E31" w:rsidP="000F5E31">
      <w:r>
        <w:rPr>
          <w:b/>
        </w:rPr>
        <w:t>3. INADIMPLÊNCIA</w:t>
      </w:r>
    </w:p>
    <w:p w:rsidR="000F5E31" w:rsidRDefault="000F5E31" w:rsidP="000F5E31">
      <w:pPr>
        <w:rPr>
          <w:b/>
        </w:rPr>
      </w:pPr>
    </w:p>
    <w:p w:rsidR="000F5E31" w:rsidRDefault="000F5E31" w:rsidP="000F5E31">
      <w:r>
        <w:t>3.1. Número total de inadimplentes: 00</w:t>
      </w:r>
    </w:p>
    <w:p w:rsidR="000F5E31" w:rsidRDefault="000F5E31" w:rsidP="000F5E31"/>
    <w:p w:rsidR="000F5E31" w:rsidRDefault="000F5E31" w:rsidP="000F5E31"/>
    <w:p w:rsidR="000F5E31" w:rsidRDefault="000F5E31" w:rsidP="000F5E31">
      <w:r>
        <w:rPr>
          <w:b/>
        </w:rPr>
        <w:t>4. SUGESTÕES</w:t>
      </w:r>
    </w:p>
    <w:p w:rsidR="000F5E31" w:rsidRDefault="000F5E31" w:rsidP="000F5E31">
      <w:pPr>
        <w:rPr>
          <w:b/>
        </w:rPr>
      </w:pPr>
    </w:p>
    <w:p w:rsidR="000F5E31" w:rsidRDefault="000F5E31" w:rsidP="000F5E31"/>
    <w:p w:rsidR="000F5E31" w:rsidRDefault="000F5E31" w:rsidP="000F5E31"/>
    <w:p w:rsidR="000F5E31" w:rsidRDefault="000F5E31" w:rsidP="000F5E31"/>
    <w:p w:rsidR="000F5E31" w:rsidRDefault="000F5E31" w:rsidP="000F5E31"/>
    <w:p w:rsidR="000F5E31" w:rsidRDefault="000F5E31" w:rsidP="000F5E31"/>
    <w:p w:rsidR="000F5E31" w:rsidRDefault="000F5E31" w:rsidP="000F5E31"/>
    <w:p w:rsidR="000F5E31" w:rsidRDefault="000F5E31" w:rsidP="000F5E31">
      <w:pPr>
        <w:jc w:val="right"/>
      </w:pPr>
      <w:r>
        <w:t>18 de março de 2024</w:t>
      </w:r>
    </w:p>
    <w:p w:rsidR="000F5E31" w:rsidRDefault="000F5E31" w:rsidP="000F5E31">
      <w:pPr>
        <w:jc w:val="right"/>
      </w:pPr>
    </w:p>
    <w:p w:rsidR="000F5E31" w:rsidRDefault="000F5E31" w:rsidP="000F5E31">
      <w:pPr>
        <w:jc w:val="right"/>
      </w:pPr>
    </w:p>
    <w:p w:rsidR="000F5E31" w:rsidRDefault="000F5E31" w:rsidP="000F5E31">
      <w:pPr>
        <w:jc w:val="right"/>
      </w:pPr>
    </w:p>
    <w:p w:rsidR="000F5E31" w:rsidRDefault="000F5E31" w:rsidP="000F5E31">
      <w:pPr>
        <w:jc w:val="right"/>
      </w:pPr>
    </w:p>
    <w:p w:rsidR="000F5E31" w:rsidRDefault="000F5E31" w:rsidP="000F5E31">
      <w:pPr>
        <w:jc w:val="right"/>
      </w:pPr>
    </w:p>
    <w:p w:rsidR="000F5E31" w:rsidRDefault="000F5E31" w:rsidP="000F5E31"/>
    <w:p w:rsidR="000F5E31" w:rsidRDefault="000F5E31" w:rsidP="000F5E31">
      <w:pPr>
        <w:jc w:val="center"/>
      </w:pPr>
      <w:r>
        <w:t>Dra. Ilse Maria Schmidt Driessen</w:t>
      </w:r>
    </w:p>
    <w:p w:rsidR="000F5E31" w:rsidRDefault="000F5E31" w:rsidP="000F5E31">
      <w:pPr>
        <w:jc w:val="center"/>
      </w:pPr>
      <w:r>
        <w:t>Secretária Regional</w:t>
      </w:r>
    </w:p>
    <w:p w:rsidR="000F5E31" w:rsidRDefault="000F5E31" w:rsidP="000F5E31">
      <w:pPr>
        <w:jc w:val="center"/>
      </w:pPr>
      <w:r>
        <w:t>Dra. Marina dos Santos Gomes Monteiro</w:t>
      </w:r>
    </w:p>
    <w:p w:rsidR="000F5E31" w:rsidRDefault="000F5E31" w:rsidP="000F5E31">
      <w:pPr>
        <w:jc w:val="center"/>
      </w:pPr>
      <w:r>
        <w:t xml:space="preserve">Diretora Regional </w:t>
      </w:r>
    </w:p>
    <w:p w:rsidR="002E0206" w:rsidRDefault="002E0206" w:rsidP="002D6F35"/>
    <w:sectPr w:rsidR="002E0206" w:rsidSect="00213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B1077F"/>
    <w:multiLevelType w:val="hybridMultilevel"/>
    <w:tmpl w:val="81B0D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E7D1B"/>
    <w:multiLevelType w:val="hybridMultilevel"/>
    <w:tmpl w:val="8EB66BF6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9"/>
    <w:rsid w:val="000B74D2"/>
    <w:rsid w:val="000F5E31"/>
    <w:rsid w:val="0016657F"/>
    <w:rsid w:val="00213F59"/>
    <w:rsid w:val="002D6F35"/>
    <w:rsid w:val="002E0206"/>
    <w:rsid w:val="00492C5C"/>
    <w:rsid w:val="005A0BF3"/>
    <w:rsid w:val="00712594"/>
    <w:rsid w:val="0080382D"/>
    <w:rsid w:val="00812A98"/>
    <w:rsid w:val="0084488B"/>
    <w:rsid w:val="00AD1734"/>
    <w:rsid w:val="00DD789A"/>
    <w:rsid w:val="00E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0972-486D-4F16-ABCF-91CECB3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5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13F5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3F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13F59"/>
    <w:rPr>
      <w:b/>
      <w:bCs/>
    </w:rPr>
  </w:style>
  <w:style w:type="paragraph" w:styleId="PargrafodaLista">
    <w:name w:val="List Paragraph"/>
    <w:basedOn w:val="Normal"/>
    <w:uiPriority w:val="34"/>
    <w:qFormat/>
    <w:rsid w:val="000F5E31"/>
    <w:pPr>
      <w:suppressAutoHyphens/>
      <w:ind w:left="720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Caçador</vt:lpstr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2024-07-08T13:22:00Z</dcterms:created>
  <dcterms:modified xsi:type="dcterms:W3CDTF">2024-07-08T13:22:00Z</dcterms:modified>
</cp:coreProperties>
</file>