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59" w:rsidRDefault="00213F59" w:rsidP="00213F59">
      <w:pPr>
        <w:pStyle w:val="Ttulo2"/>
        <w:rPr>
          <w:rFonts w:eastAsiaTheme="minorHAnsi"/>
        </w:rPr>
      </w:pPr>
      <w:r>
        <w:rPr>
          <w:rFonts w:eastAsiaTheme="minorHAnsi"/>
        </w:rPr>
        <w:t>Relatório de ativ</w:t>
      </w:r>
      <w:r>
        <w:rPr>
          <w:rFonts w:eastAsiaTheme="minorHAnsi"/>
        </w:rPr>
        <w:t xml:space="preserve">idades da Diretoria Regional </w:t>
      </w:r>
      <w:r w:rsidR="00492C5C">
        <w:rPr>
          <w:rFonts w:eastAsiaTheme="minorHAnsi"/>
        </w:rPr>
        <w:t>Joinville</w:t>
      </w:r>
      <w:bookmarkStart w:id="0" w:name="_GoBack"/>
      <w:bookmarkEnd w:id="0"/>
    </w:p>
    <w:p w:rsidR="00E870A1" w:rsidRDefault="00213F59" w:rsidP="00213F59">
      <w:r>
        <w:t xml:space="preserve">Período: </w:t>
      </w:r>
      <w:r>
        <w:t>novembro 2023 a fevereiro 2024</w:t>
      </w:r>
      <w:r>
        <w:br/>
      </w:r>
      <w:r>
        <w:br/>
      </w:r>
      <w:r w:rsidR="00492C5C">
        <w:t xml:space="preserve">Diretores: </w:t>
      </w:r>
      <w:r w:rsidR="00492C5C">
        <w:br/>
      </w:r>
      <w:r w:rsidR="00492C5C">
        <w:br/>
        <w:t>Presidente Regional: DR. CONRADO ROBERTO HOFFMANN FILHO</w:t>
      </w:r>
      <w:r w:rsidR="00492C5C">
        <w:br/>
        <w:t>Secretário Regional: DRA. SUZANA MARIA M. DE ALMEIDA</w:t>
      </w:r>
      <w:r w:rsidR="00492C5C">
        <w:br/>
        <w:t>Tesoureiro Regional: Dr. Cassiano Gonçalves Ucker</w:t>
      </w:r>
      <w:r w:rsidR="00492C5C">
        <w:br/>
        <w:t xml:space="preserve">Dir. Reg. Apoio ao Graduando em Medicina: </w:t>
      </w:r>
      <w:r w:rsidR="00492C5C">
        <w:br/>
        <w:t xml:space="preserve">Dir. Reg. Apoio ao Médico Pós-graduando: </w:t>
      </w:r>
      <w:r w:rsidR="00492C5C">
        <w:br/>
      </w:r>
      <w:r w:rsidR="00492C5C">
        <w:br/>
        <w:t xml:space="preserve">Cidades que compõem a </w:t>
      </w:r>
      <w:proofErr w:type="gramStart"/>
      <w:r w:rsidR="00492C5C">
        <w:t>Regional:</w:t>
      </w:r>
      <w:r w:rsidR="00492C5C">
        <w:br/>
        <w:t>Balneário</w:t>
      </w:r>
      <w:proofErr w:type="gramEnd"/>
      <w:r w:rsidR="00492C5C">
        <w:t xml:space="preserve"> Barra do Sul, Barra Velha, </w:t>
      </w:r>
      <w:proofErr w:type="spellStart"/>
      <w:r w:rsidR="00492C5C">
        <w:t>Garuva</w:t>
      </w:r>
      <w:proofErr w:type="spellEnd"/>
      <w:r w:rsidR="00492C5C">
        <w:t>, Itapoá, Joinville, Luiz Alves, Massaranduba, São Francisco do Sul.</w:t>
      </w:r>
      <w:r w:rsidR="00492C5C">
        <w:br/>
      </w:r>
      <w:r w:rsidR="00492C5C">
        <w:br/>
        <w:t>Sede(Endereço):</w:t>
      </w:r>
      <w:r w:rsidR="00492C5C">
        <w:br/>
        <w:t>Rua Dona Francisca, 260 sobreloja 17, Ed. Deville, Centro, Joinville, SC.</w:t>
      </w:r>
      <w:r w:rsidR="00492C5C">
        <w:br/>
        <w:t>CEP 89201-250</w:t>
      </w:r>
      <w:r w:rsidR="00492C5C">
        <w:br/>
      </w:r>
      <w:r w:rsidR="00492C5C">
        <w:br/>
        <w:t>1. ATIVIDADES</w:t>
      </w:r>
      <w:r w:rsidR="00492C5C">
        <w:br/>
        <w:t>1.1 - Reuniões (Datas)</w:t>
      </w:r>
      <w:r w:rsidR="00492C5C">
        <w:br/>
      </w:r>
      <w:r w:rsidR="00492C5C">
        <w:br/>
        <w:t>Da diretoria regional :</w:t>
      </w:r>
      <w:r w:rsidR="00492C5C">
        <w:br/>
        <w:t>- 10.11.2023: reunião de diretoria, sobre: Imposto Sindical e Encerramento SIMESC 01 e 02/Dezembro.</w:t>
      </w:r>
      <w:r w:rsidR="00492C5C">
        <w:br/>
        <w:t>- 01.12.2023: reunião de diretoria, sobre: Acadêmicos e Encerramento SIMESC 01 e 02/Dezembro.</w:t>
      </w:r>
      <w:r w:rsidR="00492C5C">
        <w:br/>
        <w:t>- 18.01.2024: reunião de diretoria, sobre: Acadêmicos e Residentes.</w:t>
      </w:r>
      <w:r w:rsidR="00492C5C">
        <w:br/>
        <w:t>- 01.02.2024: reunião de diretoria, sobre: Acadêmicos, Residentes, Horário das reuniões na DR Joinville, Nova Diretoria e Comemoração dia 08 de Março.</w:t>
      </w:r>
      <w:r w:rsidR="00492C5C">
        <w:br/>
        <w:t>- 22.02.2024: reunião de diretoria, sobre: Residentes, Acadêmicos, Comemoração do dia 08 de Março e Reunião com a Executiva às segundas-feiras.</w:t>
      </w:r>
      <w:r w:rsidR="00492C5C">
        <w:br/>
        <w:t>Da diretoria regional com outras entidades médicas regionais (COSEMESC) :</w:t>
      </w:r>
      <w:r w:rsidR="00492C5C">
        <w:br/>
        <w:t xml:space="preserve">&lt; </w:t>
      </w:r>
      <w:proofErr w:type="spellStart"/>
      <w:r w:rsidR="00492C5C">
        <w:t>br</w:t>
      </w:r>
      <w:proofErr w:type="spellEnd"/>
      <w:r w:rsidR="00492C5C">
        <w:t xml:space="preserve">/&gt; Da diretoria regional com a diretoria executiva: </w:t>
      </w:r>
      <w:r w:rsidR="00492C5C">
        <w:br/>
        <w:t>Conforme revezamento, todos os diretores da DR Joinville participaram das reuniões on-line com a Executiva às segundas-feiras.</w:t>
      </w:r>
      <w:r w:rsidR="00492C5C">
        <w:br/>
        <w:t xml:space="preserve">Da diretoria regional com médicos residentes: </w:t>
      </w:r>
      <w:r w:rsidR="00492C5C">
        <w:br/>
        <w:t>- 26.02.2024: o SIMESC Regional Joinville reuniu-se com médicos residentes do Hospital Infantil Dr. Jeser Amarante Faria. Estiveram presentes os Drs. Cassiano G. Ucker, Martha Artilheiro, Suzana M.M. de Almeida e a advogada regional Dra. Fernanda Chaves.</w:t>
      </w:r>
      <w:r w:rsidR="00492C5C">
        <w:br/>
        <w:t xml:space="preserve">Da diretoria regional com acadêmicos de medicina: </w:t>
      </w:r>
      <w:r w:rsidR="00492C5C">
        <w:br/>
        <w:t xml:space="preserve">- 21.11.2023: SIMESC Regional Joinville reuniu-se com acadêmicos de Medicina da Univille. </w:t>
      </w:r>
      <w:proofErr w:type="gramStart"/>
      <w:r w:rsidR="00492C5C">
        <w:t>Drs. Marcelo Ineu</w:t>
      </w:r>
      <w:proofErr w:type="gramEnd"/>
      <w:r w:rsidR="00492C5C">
        <w:t xml:space="preserve"> e o advogado do SIMESC Dr. Erial Lopes de Haro estiveram presentes.</w:t>
      </w:r>
      <w:r w:rsidR="00492C5C">
        <w:br/>
        <w:t xml:space="preserve">Da diretoria regional com cooperativas médicas: </w:t>
      </w:r>
      <w:r w:rsidR="00492C5C">
        <w:br/>
      </w:r>
      <w:r w:rsidR="00492C5C">
        <w:br/>
        <w:t xml:space="preserve">Outras reuniões: </w:t>
      </w:r>
      <w:r w:rsidR="00492C5C">
        <w:br/>
        <w:t>- 20.11.2023: Dra. Martha participou, representando o SIMESC Regional Joinville, de Assembleia Geral Extraordinária do Conselho Municipal de Saúde (CMS) de Joinville.</w:t>
      </w:r>
      <w:r w:rsidR="00492C5C">
        <w:br/>
        <w:t>- 27.11.2023: Dra. Martha participou, representando o SIMESC Regional Joinville, de Assembleia Geral Ordinária do Conselho Municipal de Saúde (CMS) de Joinville.</w:t>
      </w:r>
      <w:r w:rsidR="00492C5C">
        <w:br/>
        <w:t>- 11.12.2023: Dra. Martha participou, representando o SIMESC Regional Joinville, de Assembleia Geral Ordinária do Conselho Municipal de Saúde (CMS) de Joinville.</w:t>
      </w:r>
      <w:r w:rsidR="00492C5C">
        <w:br/>
        <w:t>- 29.01.2024: Dra. Martha participou, representando o SIMESC Regional Joinville, de Assembleia Geral Ordinária do Conselho Municipal de Saúde (CMS) de Joinville.</w:t>
      </w:r>
      <w:r w:rsidR="00492C5C">
        <w:br/>
        <w:t>- 19.02.2024: Dra. Martha participou, representando o SIMESC Regional Joinville, de capacitação com o tema "Conhecendo a Rede de Atenção à Saúde de Joinville".</w:t>
      </w:r>
      <w:r w:rsidR="00492C5C">
        <w:br/>
        <w:t xml:space="preserve">- 26.02.2024: Dra. Martha participou, representando o SIMESC Regional Joinville, de Assembleia Geral </w:t>
      </w:r>
      <w:r w:rsidR="00492C5C">
        <w:lastRenderedPageBreak/>
        <w:t>Ordinária do Conselho Municipal de Saúde (CMS) de Joinville.</w:t>
      </w:r>
      <w:r w:rsidR="00492C5C">
        <w:br/>
      </w:r>
      <w:r w:rsidR="00492C5C">
        <w:br/>
        <w:t xml:space="preserve">1.2 - Movimentos Médicos e Ações Sindicais: </w:t>
      </w:r>
      <w:r w:rsidR="00492C5C">
        <w:br/>
      </w:r>
      <w:r w:rsidR="00492C5C">
        <w:br/>
      </w:r>
      <w:r w:rsidR="00492C5C">
        <w:br/>
        <w:t xml:space="preserve">1.3 - Atividades e/ou Eventos Sociais: </w:t>
      </w:r>
      <w:r w:rsidR="00492C5C">
        <w:br/>
      </w:r>
      <w:r w:rsidR="00492C5C">
        <w:br/>
      </w:r>
      <w:r w:rsidR="00492C5C">
        <w:br/>
        <w:t>2. FILIAÇÕES</w:t>
      </w:r>
      <w:r w:rsidR="00492C5C">
        <w:br/>
        <w:t>2.1. Número total de filiados: 254</w:t>
      </w:r>
      <w:r w:rsidR="00492C5C">
        <w:br/>
        <w:t>2.2. Número de filiações no período: 11</w:t>
      </w:r>
      <w:r w:rsidR="00492C5C">
        <w:br/>
      </w:r>
      <w:r w:rsidR="00492C5C">
        <w:br/>
        <w:t>3. INADIMPLÊNCIA</w:t>
      </w:r>
      <w:r w:rsidR="00492C5C">
        <w:br/>
        <w:t>3.1. Número total de inadimplentes: 40</w:t>
      </w:r>
      <w:r w:rsidR="00492C5C">
        <w:br/>
      </w:r>
      <w:r w:rsidR="00492C5C">
        <w:br/>
        <w:t>4. SUGESTÕES</w:t>
      </w:r>
      <w:r w:rsidR="00492C5C">
        <w:br/>
        <w:t>Parabéns e obrigada por todo o apoio, em especial ao presidente dr. Cyro e às Assessorias Jurídica e de Imprensa, sempre acessíveis e dando todo o suporte à Regional.</w:t>
      </w:r>
      <w:r w:rsidR="00492C5C">
        <w:br/>
      </w:r>
      <w:r w:rsidR="00492C5C">
        <w:br/>
      </w:r>
      <w:r w:rsidR="00492C5C">
        <w:br/>
        <w:t>05/03/2024 13:37:24</w:t>
      </w:r>
    </w:p>
    <w:sectPr w:rsidR="00E870A1" w:rsidSect="00213F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59"/>
    <w:rsid w:val="0016657F"/>
    <w:rsid w:val="00213F59"/>
    <w:rsid w:val="00492C5C"/>
    <w:rsid w:val="00812A98"/>
    <w:rsid w:val="00AD1734"/>
    <w:rsid w:val="00E8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80972-486D-4F16-ABCF-91CECB3C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F5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13F5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213F5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213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Joinville</vt:lpstr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2024-07-08T13:12:00Z</dcterms:created>
  <dcterms:modified xsi:type="dcterms:W3CDTF">2024-07-08T13:12:00Z</dcterms:modified>
</cp:coreProperties>
</file>